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74" w:rsidRDefault="003C7F74" w:rsidP="003C7F74">
      <w:pPr>
        <w:autoSpaceDE w:val="0"/>
        <w:autoSpaceDN w:val="0"/>
        <w:adjustRightInd w:val="0"/>
        <w:rPr>
          <w:color w:val="0070C0"/>
          <w:sz w:val="96"/>
          <w:szCs w:val="96"/>
        </w:rPr>
      </w:pPr>
      <w:r>
        <w:rPr>
          <w:noProof/>
          <w:color w:val="0070C0"/>
          <w:sz w:val="96"/>
          <w:szCs w:val="96"/>
        </w:rPr>
        <w:drawing>
          <wp:inline distT="0" distB="0" distL="0" distR="0">
            <wp:extent cx="1140083" cy="1316736"/>
            <wp:effectExtent l="0" t="0" r="317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academie-normandie_1576859050031-jpg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415" cy="132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F74" w:rsidRDefault="003C7F74" w:rsidP="00082D56">
      <w:pPr>
        <w:autoSpaceDE w:val="0"/>
        <w:autoSpaceDN w:val="0"/>
        <w:adjustRightInd w:val="0"/>
        <w:jc w:val="center"/>
        <w:rPr>
          <w:color w:val="0070C0"/>
          <w:sz w:val="96"/>
          <w:szCs w:val="96"/>
        </w:rPr>
      </w:pPr>
    </w:p>
    <w:p w:rsidR="00082D56" w:rsidRPr="003C7F74" w:rsidRDefault="00082D56" w:rsidP="00082D56">
      <w:pPr>
        <w:autoSpaceDE w:val="0"/>
        <w:autoSpaceDN w:val="0"/>
        <w:adjustRightInd w:val="0"/>
        <w:jc w:val="center"/>
        <w:rPr>
          <w:color w:val="0070C0"/>
          <w:sz w:val="96"/>
          <w:szCs w:val="96"/>
        </w:rPr>
      </w:pPr>
      <w:r w:rsidRPr="003C7F74">
        <w:rPr>
          <w:color w:val="0070C0"/>
          <w:sz w:val="96"/>
          <w:szCs w:val="96"/>
        </w:rPr>
        <w:t>Classe Virtuelle</w:t>
      </w:r>
    </w:p>
    <w:p w:rsidR="00082D56" w:rsidRPr="003C7F74" w:rsidRDefault="00082D56" w:rsidP="00082D56">
      <w:pPr>
        <w:autoSpaceDE w:val="0"/>
        <w:autoSpaceDN w:val="0"/>
        <w:adjustRightInd w:val="0"/>
        <w:jc w:val="center"/>
        <w:rPr>
          <w:color w:val="0070C0"/>
          <w:sz w:val="96"/>
          <w:szCs w:val="96"/>
        </w:rPr>
      </w:pPr>
      <w:r w:rsidRPr="003C7F74">
        <w:rPr>
          <w:color w:val="0070C0"/>
          <w:sz w:val="96"/>
          <w:szCs w:val="96"/>
        </w:rPr>
        <w:t>Protocole d’usage</w:t>
      </w:r>
    </w:p>
    <w:p w:rsidR="00082D56" w:rsidRPr="003C7F74" w:rsidRDefault="00082D56" w:rsidP="00082D56">
      <w:pPr>
        <w:autoSpaceDE w:val="0"/>
        <w:autoSpaceDN w:val="0"/>
        <w:adjustRightInd w:val="0"/>
        <w:jc w:val="center"/>
        <w:rPr>
          <w:color w:val="0070C0"/>
          <w:sz w:val="96"/>
          <w:szCs w:val="96"/>
        </w:rPr>
      </w:pPr>
      <w:r w:rsidRPr="003C7F74">
        <w:rPr>
          <w:color w:val="0070C0"/>
          <w:sz w:val="96"/>
          <w:szCs w:val="96"/>
        </w:rPr>
        <w:t xml:space="preserve"> </w:t>
      </w:r>
      <w:proofErr w:type="gramStart"/>
      <w:r w:rsidRPr="003C7F74">
        <w:rPr>
          <w:color w:val="0070C0"/>
          <w:sz w:val="96"/>
          <w:szCs w:val="96"/>
        </w:rPr>
        <w:t>du</w:t>
      </w:r>
      <w:proofErr w:type="gramEnd"/>
      <w:r w:rsidRPr="003C7F74">
        <w:rPr>
          <w:color w:val="0070C0"/>
          <w:sz w:val="96"/>
          <w:szCs w:val="96"/>
        </w:rPr>
        <w:t xml:space="preserve"> professeur</w:t>
      </w:r>
    </w:p>
    <w:p w:rsidR="0015672E" w:rsidRPr="00082D56" w:rsidRDefault="0015672E" w:rsidP="0015672E">
      <w:pPr>
        <w:autoSpaceDE w:val="0"/>
        <w:autoSpaceDN w:val="0"/>
        <w:adjustRightInd w:val="0"/>
        <w:rPr>
          <w:rFonts w:ascii="ÍNÀ˛" w:hAnsi="ÍNÀ˛" w:cs="ÍNÀ˛"/>
          <w:color w:val="E6E6E7"/>
        </w:rPr>
      </w:pPr>
    </w:p>
    <w:p w:rsidR="003C7F74" w:rsidRDefault="0015672E" w:rsidP="00073AFC">
      <w:pPr>
        <w:autoSpaceDE w:val="0"/>
        <w:autoSpaceDN w:val="0"/>
        <w:adjustRightInd w:val="0"/>
        <w:rPr>
          <w:rFonts w:ascii="ÍNÀ˛" w:hAnsi="ÍNÀ˛" w:cs="ÍNÀ˛"/>
          <w:color w:val="000000"/>
        </w:rPr>
      </w:pPr>
      <w:r w:rsidRPr="00082D56">
        <w:rPr>
          <w:rFonts w:ascii="ÍNÀ˛" w:hAnsi="ÍNÀ˛" w:cs="ÍNÀ˛"/>
          <w:color w:val="D91143"/>
        </w:rPr>
        <w:t xml:space="preserve"> </w:t>
      </w:r>
    </w:p>
    <w:p w:rsidR="0015672E" w:rsidRPr="003C7F74" w:rsidRDefault="00CB4378" w:rsidP="003C7F74">
      <w:pPr>
        <w:pStyle w:val="Titre1"/>
        <w:rPr>
          <w:color w:val="000000"/>
        </w:rPr>
      </w:pPr>
      <w:r>
        <w:t>Préparation de votre classe virtuelle</w:t>
      </w:r>
    </w:p>
    <w:p w:rsidR="00082D56" w:rsidRDefault="00082D56" w:rsidP="0015672E">
      <w:pPr>
        <w:autoSpaceDE w:val="0"/>
        <w:autoSpaceDN w:val="0"/>
        <w:adjustRightInd w:val="0"/>
        <w:rPr>
          <w:rFonts w:ascii="ÍNÀ˛" w:hAnsi="ÍNÀ˛" w:cs="ÍNÀ˛"/>
          <w:color w:val="D91143"/>
        </w:rPr>
      </w:pPr>
    </w:p>
    <w:p w:rsidR="000D41E1" w:rsidRPr="00473081" w:rsidRDefault="00082D56" w:rsidP="003C7F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473081">
        <w:rPr>
          <w:color w:val="000000" w:themeColor="text1"/>
        </w:rPr>
        <w:t xml:space="preserve">Envoyer la charte élève aux participants </w:t>
      </w:r>
      <w:r w:rsidR="000D41E1" w:rsidRPr="00473081">
        <w:rPr>
          <w:color w:val="000000" w:themeColor="text1"/>
        </w:rPr>
        <w:t>ou s’assurer qu’ils la connaissent.</w:t>
      </w:r>
      <w:r w:rsidRPr="00473081">
        <w:rPr>
          <w:color w:val="000000" w:themeColor="text1"/>
        </w:rPr>
        <w:t xml:space="preserve"> </w:t>
      </w:r>
    </w:p>
    <w:p w:rsidR="000D41E1" w:rsidRPr="00473081" w:rsidRDefault="000D41E1" w:rsidP="0015672E">
      <w:pPr>
        <w:autoSpaceDE w:val="0"/>
        <w:autoSpaceDN w:val="0"/>
        <w:adjustRightInd w:val="0"/>
        <w:rPr>
          <w:color w:val="000000" w:themeColor="text1"/>
        </w:rPr>
      </w:pPr>
    </w:p>
    <w:p w:rsidR="00DF62B5" w:rsidRDefault="009A1099" w:rsidP="003C7F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473081">
        <w:rPr>
          <w:color w:val="000000"/>
        </w:rPr>
        <w:t xml:space="preserve">Envoyer le lien </w:t>
      </w:r>
      <w:r w:rsidR="003C7F74" w:rsidRPr="00473081">
        <w:rPr>
          <w:color w:val="000000"/>
        </w:rPr>
        <w:t>"</w:t>
      </w:r>
      <w:r w:rsidRPr="00473081">
        <w:rPr>
          <w:color w:val="000000"/>
        </w:rPr>
        <w:t>participants</w:t>
      </w:r>
      <w:r w:rsidR="003C7F74" w:rsidRPr="00473081">
        <w:rPr>
          <w:color w:val="000000"/>
        </w:rPr>
        <w:t>"</w:t>
      </w:r>
      <w:r w:rsidR="00473081" w:rsidRPr="00473081">
        <w:rPr>
          <w:color w:val="000000"/>
        </w:rPr>
        <w:t xml:space="preserve"> de manière sécurisée (</w:t>
      </w:r>
      <w:proofErr w:type="spellStart"/>
      <w:r w:rsidR="00473081" w:rsidRPr="00473081">
        <w:rPr>
          <w:color w:val="000000"/>
        </w:rPr>
        <w:t>Pronote</w:t>
      </w:r>
      <w:proofErr w:type="spellEnd"/>
      <w:r w:rsidR="00473081" w:rsidRPr="00473081">
        <w:rPr>
          <w:color w:val="000000"/>
        </w:rPr>
        <w:t>, ENT, pas par blog ou par site web)</w:t>
      </w:r>
      <w:r w:rsidRPr="00473081">
        <w:rPr>
          <w:color w:val="000000"/>
        </w:rPr>
        <w:t xml:space="preserve">, </w:t>
      </w:r>
      <w:r w:rsidRPr="00473081">
        <w:rPr>
          <w:b/>
          <w:color w:val="000000"/>
        </w:rPr>
        <w:t>n</w:t>
      </w:r>
      <w:r w:rsidR="00DF62B5" w:rsidRPr="00473081">
        <w:rPr>
          <w:b/>
          <w:color w:val="000000"/>
        </w:rPr>
        <w:t>e jamais diffuser le lien modérateur</w:t>
      </w:r>
      <w:r w:rsidRPr="00473081">
        <w:rPr>
          <w:color w:val="000000"/>
        </w:rPr>
        <w:t>.</w:t>
      </w:r>
    </w:p>
    <w:p w:rsidR="00473081" w:rsidRPr="00473081" w:rsidRDefault="00473081" w:rsidP="00473081">
      <w:pPr>
        <w:pStyle w:val="Paragraphedeliste"/>
        <w:rPr>
          <w:color w:val="000000"/>
        </w:rPr>
      </w:pPr>
    </w:p>
    <w:p w:rsidR="00473081" w:rsidRPr="00473081" w:rsidRDefault="00473081" w:rsidP="00473081">
      <w:pPr>
        <w:pStyle w:val="Paragraphedeliste"/>
        <w:autoSpaceDE w:val="0"/>
        <w:autoSpaceDN w:val="0"/>
        <w:adjustRightInd w:val="0"/>
        <w:rPr>
          <w:color w:val="000000"/>
        </w:rPr>
      </w:pPr>
    </w:p>
    <w:p w:rsidR="00DF62B5" w:rsidRPr="00473081" w:rsidRDefault="00DF62B5" w:rsidP="0015672E">
      <w:pPr>
        <w:autoSpaceDE w:val="0"/>
        <w:autoSpaceDN w:val="0"/>
        <w:adjustRightInd w:val="0"/>
        <w:rPr>
          <w:color w:val="000000"/>
        </w:rPr>
      </w:pPr>
    </w:p>
    <w:p w:rsidR="00A5239A" w:rsidRPr="00473081" w:rsidRDefault="00F87D9A" w:rsidP="0015672E">
      <w:pPr>
        <w:autoSpaceDE w:val="0"/>
        <w:autoSpaceDN w:val="0"/>
        <w:adjustRightInd w:val="0"/>
        <w:rPr>
          <w:color w:val="000000"/>
        </w:rPr>
      </w:pPr>
      <w:r w:rsidRPr="0047308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10FD0" wp14:editId="1A68423B">
                <wp:simplePos x="0" y="0"/>
                <wp:positionH relativeFrom="column">
                  <wp:posOffset>2622002</wp:posOffset>
                </wp:positionH>
                <wp:positionV relativeFrom="paragraph">
                  <wp:posOffset>368193</wp:posOffset>
                </wp:positionV>
                <wp:extent cx="455924" cy="307768"/>
                <wp:effectExtent l="25400" t="25400" r="14605" b="2286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5924" cy="3077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3A21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06.45pt;margin-top:29pt;width:35.9pt;height:24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Pr="0047308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2314185</wp:posOffset>
                </wp:positionH>
                <wp:positionV relativeFrom="paragraph">
                  <wp:posOffset>141863</wp:posOffset>
                </wp:positionV>
                <wp:extent cx="760491" cy="45267"/>
                <wp:effectExtent l="12700" t="63500" r="14605" b="438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0491" cy="452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28ADBA" id="Connecteur droit avec flèche 12" o:spid="_x0000_s1026" type="#_x0000_t32" style="position:absolute;margin-left:182.2pt;margin-top:11.15pt;width:59.9pt;height:3.5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Pr="0047308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65407" wp14:editId="48424D3C">
                <wp:simplePos x="0" y="0"/>
                <wp:positionH relativeFrom="column">
                  <wp:posOffset>3078178</wp:posOffset>
                </wp:positionH>
                <wp:positionV relativeFrom="paragraph">
                  <wp:posOffset>500543</wp:posOffset>
                </wp:positionV>
                <wp:extent cx="2996697" cy="316871"/>
                <wp:effectExtent l="0" t="0" r="13335" b="133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697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D9A" w:rsidRDefault="00F87D9A" w:rsidP="00F87D9A">
                            <w:r>
                              <w:t>Lien à diffuser à vos 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65407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42.4pt;margin-top:39.4pt;width:235.95pt;height:2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" fillcolor="white [3201]" strokeweight=".5pt">
                <v:textbox>
                  <w:txbxContent>
                    <w:p w:rsidR="00F87D9A" w:rsidRDefault="00F87D9A" w:rsidP="00F87D9A">
                      <w:r>
                        <w:t>Lien à diffuser à vos élèves</w:t>
                      </w:r>
                    </w:p>
                  </w:txbxContent>
                </v:textbox>
              </v:shape>
            </w:pict>
          </mc:Fallback>
        </mc:AlternateContent>
      </w:r>
      <w:r w:rsidR="004929D1" w:rsidRPr="0047308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3074676</wp:posOffset>
                </wp:positionH>
                <wp:positionV relativeFrom="paragraph">
                  <wp:posOffset>51328</wp:posOffset>
                </wp:positionV>
                <wp:extent cx="2996697" cy="316871"/>
                <wp:effectExtent l="0" t="0" r="13335" b="1333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697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9D1" w:rsidRDefault="004929D1">
                            <w:r>
                              <w:t xml:space="preserve">Lien modérateur </w:t>
                            </w:r>
                            <w:r w:rsidR="00E8431B">
                              <w:t>CONFIDEN</w:t>
                            </w:r>
                            <w:r w:rsidR="00473081">
                              <w:t>T</w:t>
                            </w:r>
                            <w:r w:rsidR="003D17C2">
                              <w:t>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7" type="#_x0000_t202" style="position:absolute;margin-left:242.1pt;margin-top:4.05pt;width:235.95pt;height:2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" fillcolor="white [3201]" strokeweight=".5pt">
                <v:textbox>
                  <w:txbxContent>
                    <w:p w:rsidR="004929D1" w:rsidRDefault="004929D1">
                      <w:r>
                        <w:t xml:space="preserve">Lien modérateur </w:t>
                      </w:r>
                      <w:r w:rsidR="00E8431B">
                        <w:t>CONFIDEN</w:t>
                      </w:r>
                      <w:r w:rsidR="00473081">
                        <w:t>T</w:t>
                      </w:r>
                      <w:r w:rsidR="003D17C2">
                        <w:t>IEL</w:t>
                      </w:r>
                    </w:p>
                  </w:txbxContent>
                </v:textbox>
              </v:shape>
            </w:pict>
          </mc:Fallback>
        </mc:AlternateContent>
      </w:r>
      <w:r w:rsidR="004929D1" w:rsidRPr="00473081">
        <w:rPr>
          <w:noProof/>
          <w:color w:val="000000"/>
        </w:rPr>
        <w:drawing>
          <wp:inline distT="0" distB="0" distL="0" distR="0">
            <wp:extent cx="2824681" cy="808832"/>
            <wp:effectExtent l="0" t="0" r="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ens cv et raz li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375" cy="83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39A" w:rsidRPr="00473081" w:rsidRDefault="00A5239A" w:rsidP="0015672E">
      <w:pPr>
        <w:autoSpaceDE w:val="0"/>
        <w:autoSpaceDN w:val="0"/>
        <w:adjustRightInd w:val="0"/>
        <w:rPr>
          <w:color w:val="000000"/>
        </w:rPr>
      </w:pPr>
    </w:p>
    <w:p w:rsidR="00473081" w:rsidRDefault="00473081" w:rsidP="00473081">
      <w:pPr>
        <w:pStyle w:val="Paragraphedeliste"/>
        <w:autoSpaceDE w:val="0"/>
        <w:autoSpaceDN w:val="0"/>
        <w:adjustRightInd w:val="0"/>
        <w:rPr>
          <w:color w:val="000000"/>
        </w:rPr>
      </w:pPr>
    </w:p>
    <w:p w:rsidR="005B7AAD" w:rsidRPr="00473081" w:rsidRDefault="003C7F74" w:rsidP="003C7F7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473081">
        <w:rPr>
          <w:color w:val="000000"/>
        </w:rPr>
        <w:t>P</w:t>
      </w:r>
      <w:r w:rsidR="00724F35" w:rsidRPr="00473081">
        <w:rPr>
          <w:color w:val="000000"/>
        </w:rPr>
        <w:t xml:space="preserve">réciser les horaires de </w:t>
      </w:r>
      <w:r w:rsidR="00485A2B" w:rsidRPr="00473081">
        <w:rPr>
          <w:color w:val="000000"/>
        </w:rPr>
        <w:t xml:space="preserve">début et de fin de </w:t>
      </w:r>
      <w:r w:rsidR="00724F35" w:rsidRPr="00473081">
        <w:rPr>
          <w:color w:val="000000"/>
        </w:rPr>
        <w:t xml:space="preserve">la classe virtuelle </w:t>
      </w:r>
    </w:p>
    <w:p w:rsidR="009A1099" w:rsidRPr="00473081" w:rsidRDefault="009A1099" w:rsidP="0015672E">
      <w:pPr>
        <w:autoSpaceDE w:val="0"/>
        <w:autoSpaceDN w:val="0"/>
        <w:adjustRightInd w:val="0"/>
        <w:rPr>
          <w:color w:val="000000"/>
        </w:rPr>
      </w:pPr>
    </w:p>
    <w:p w:rsidR="003C7F74" w:rsidRDefault="003C7F7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15672E" w:rsidRPr="003C7F74" w:rsidRDefault="00073AFC" w:rsidP="003C7F74">
      <w:pPr>
        <w:pStyle w:val="Titre1"/>
      </w:pPr>
      <w:r w:rsidRPr="003C7F74">
        <w:lastRenderedPageBreak/>
        <w:t>Déroulement de la classe virtuelle</w:t>
      </w:r>
    </w:p>
    <w:p w:rsidR="005B7AAD" w:rsidRPr="00473081" w:rsidRDefault="003C7F74" w:rsidP="003C7F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473081">
        <w:rPr>
          <w:color w:val="000000" w:themeColor="text1"/>
        </w:rPr>
        <w:t>Vérifier, a</w:t>
      </w:r>
      <w:r w:rsidR="005B7AAD" w:rsidRPr="00473081">
        <w:rPr>
          <w:color w:val="000000" w:themeColor="text1"/>
        </w:rPr>
        <w:t xml:space="preserve">vant l’arrivée des élèves, que les paramètres </w:t>
      </w:r>
      <w:r w:rsidR="00A5239A" w:rsidRPr="00473081">
        <w:rPr>
          <w:noProof/>
          <w:color w:val="000000" w:themeColor="text1"/>
        </w:rPr>
        <w:drawing>
          <wp:inline distT="0" distB="0" distL="0" distR="0">
            <wp:extent cx="269791" cy="20466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quet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6015" cy="25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39A" w:rsidRPr="00473081">
        <w:rPr>
          <w:color w:val="000000" w:themeColor="text1"/>
        </w:rPr>
        <w:t xml:space="preserve"> </w:t>
      </w:r>
      <w:r w:rsidR="005B7AAD" w:rsidRPr="00473081">
        <w:rPr>
          <w:color w:val="000000" w:themeColor="text1"/>
        </w:rPr>
        <w:t>de votre classe virtuelle n’autorisent aucune interaction (audio, vidéo, chat et tableau blanc).</w:t>
      </w:r>
    </w:p>
    <w:p w:rsidR="003C7F74" w:rsidRPr="00473081" w:rsidRDefault="003C7F74" w:rsidP="003C7F74">
      <w:pPr>
        <w:autoSpaceDE w:val="0"/>
        <w:autoSpaceDN w:val="0"/>
        <w:adjustRightInd w:val="0"/>
        <w:rPr>
          <w:color w:val="000000" w:themeColor="text1"/>
        </w:rPr>
      </w:pPr>
    </w:p>
    <w:p w:rsidR="00A5239A" w:rsidRPr="00473081" w:rsidRDefault="00A5239A" w:rsidP="00634971">
      <w:pPr>
        <w:autoSpaceDE w:val="0"/>
        <w:autoSpaceDN w:val="0"/>
        <w:adjustRightInd w:val="0"/>
        <w:ind w:left="2124"/>
        <w:rPr>
          <w:color w:val="000000"/>
        </w:rPr>
      </w:pPr>
      <w:r w:rsidRPr="00473081">
        <w:rPr>
          <w:noProof/>
          <w:color w:val="000000"/>
        </w:rPr>
        <w:drawing>
          <wp:inline distT="0" distB="0" distL="0" distR="0">
            <wp:extent cx="2507810" cy="254415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ams sess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495" cy="267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AD" w:rsidRPr="00473081" w:rsidRDefault="005B7AAD" w:rsidP="0015672E">
      <w:pPr>
        <w:autoSpaceDE w:val="0"/>
        <w:autoSpaceDN w:val="0"/>
        <w:adjustRightInd w:val="0"/>
        <w:rPr>
          <w:color w:val="000000"/>
        </w:rPr>
      </w:pPr>
    </w:p>
    <w:p w:rsidR="005B7AAD" w:rsidRPr="00473081" w:rsidRDefault="003C7F74" w:rsidP="001567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473081">
        <w:rPr>
          <w:color w:val="000000" w:themeColor="text1"/>
        </w:rPr>
        <w:t>A</w:t>
      </w:r>
      <w:r w:rsidR="005B7AAD" w:rsidRPr="00473081">
        <w:rPr>
          <w:color w:val="000000" w:themeColor="text1"/>
        </w:rPr>
        <w:t>fficher la diapositive d’accueil charte élève</w:t>
      </w:r>
    </w:p>
    <w:p w:rsidR="003C7F74" w:rsidRPr="00473081" w:rsidRDefault="003C7F74" w:rsidP="008438F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473081">
        <w:rPr>
          <w:color w:val="000000" w:themeColor="text1"/>
        </w:rPr>
        <w:t>F</w:t>
      </w:r>
      <w:r w:rsidR="005B7AAD" w:rsidRPr="00473081">
        <w:rPr>
          <w:color w:val="000000" w:themeColor="text1"/>
        </w:rPr>
        <w:t>aire l’appel</w:t>
      </w:r>
    </w:p>
    <w:p w:rsidR="003C7F74" w:rsidRPr="00473081" w:rsidRDefault="003C7F74" w:rsidP="003C7F74">
      <w:pPr>
        <w:pStyle w:val="Paragraphedeliste"/>
        <w:rPr>
          <w:color w:val="000000" w:themeColor="text1"/>
        </w:rPr>
      </w:pPr>
    </w:p>
    <w:p w:rsidR="003C7F74" w:rsidRPr="00473081" w:rsidRDefault="00F07B00" w:rsidP="003C7F74">
      <w:pPr>
        <w:pStyle w:val="Paragraphedeliste"/>
        <w:autoSpaceDE w:val="0"/>
        <w:autoSpaceDN w:val="0"/>
        <w:adjustRightInd w:val="0"/>
        <w:rPr>
          <w:color w:val="000000" w:themeColor="text1"/>
        </w:rPr>
      </w:pPr>
      <w:r w:rsidRPr="00473081">
        <w:rPr>
          <w:color w:val="000000" w:themeColor="text1"/>
        </w:rPr>
        <w:t>S</w:t>
      </w:r>
      <w:r w:rsidR="008438F7" w:rsidRPr="00473081">
        <w:rPr>
          <w:color w:val="000000" w:themeColor="text1"/>
        </w:rPr>
        <w:t>i des participants ne sont pas identifiables</w:t>
      </w:r>
      <w:r w:rsidRPr="00473081">
        <w:rPr>
          <w:color w:val="000000" w:themeColor="text1"/>
        </w:rPr>
        <w:t>, 3 procédures sont envisageables</w:t>
      </w:r>
      <w:r w:rsidR="002227A2" w:rsidRPr="00473081">
        <w:rPr>
          <w:color w:val="000000" w:themeColor="text1"/>
        </w:rPr>
        <w:t> :</w:t>
      </w:r>
      <w:r w:rsidR="001704CA" w:rsidRPr="00473081">
        <w:rPr>
          <w:color w:val="000000" w:themeColor="text1"/>
        </w:rPr>
        <w:t xml:space="preserve"> </w:t>
      </w:r>
    </w:p>
    <w:p w:rsidR="003C7F74" w:rsidRPr="00473081" w:rsidRDefault="003C7F74" w:rsidP="003C7F74">
      <w:pPr>
        <w:pStyle w:val="Paragraphedeliste"/>
        <w:rPr>
          <w:color w:val="000000"/>
        </w:rPr>
      </w:pPr>
    </w:p>
    <w:p w:rsidR="003C7F74" w:rsidRPr="00473081" w:rsidRDefault="00E8431B" w:rsidP="003C7F74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473081">
        <w:rPr>
          <w:color w:val="000000"/>
        </w:rPr>
        <w:t xml:space="preserve">Les inviter </w:t>
      </w:r>
      <w:r w:rsidR="002227A2" w:rsidRPr="00473081">
        <w:rPr>
          <w:color w:val="000000"/>
        </w:rPr>
        <w:t>à quitter la session</w:t>
      </w:r>
      <w:r w:rsidR="00A5239A" w:rsidRPr="00473081">
        <w:rPr>
          <w:color w:val="000000"/>
        </w:rPr>
        <w:t xml:space="preserve"> </w:t>
      </w:r>
    </w:p>
    <w:p w:rsidR="002227A2" w:rsidRPr="00473081" w:rsidRDefault="003C7F74" w:rsidP="003C7F74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473081">
        <w:rPr>
          <w:color w:val="000000"/>
        </w:rPr>
        <w:t>Cliquer</w:t>
      </w:r>
      <w:r w:rsidR="002227A2" w:rsidRPr="00473081">
        <w:rPr>
          <w:color w:val="000000"/>
        </w:rPr>
        <w:t xml:space="preserve"> sur les trois boutons à droite et "</w:t>
      </w:r>
      <w:r w:rsidR="00A5239A" w:rsidRPr="00473081">
        <w:rPr>
          <w:color w:val="000000"/>
        </w:rPr>
        <w:t>retirer de</w:t>
      </w:r>
      <w:r w:rsidRPr="00473081">
        <w:rPr>
          <w:color w:val="000000"/>
        </w:rPr>
        <w:t xml:space="preserve"> la session". L'intrus</w:t>
      </w:r>
      <w:r w:rsidR="002227A2" w:rsidRPr="00473081">
        <w:rPr>
          <w:color w:val="000000"/>
        </w:rPr>
        <w:t xml:space="preserve"> sera </w:t>
      </w:r>
      <w:r w:rsidRPr="00473081">
        <w:rPr>
          <w:color w:val="000000"/>
        </w:rPr>
        <w:t>exclu</w:t>
      </w:r>
      <w:r w:rsidR="00473081" w:rsidRPr="00473081">
        <w:rPr>
          <w:color w:val="000000"/>
        </w:rPr>
        <w:t xml:space="preserve"> mais il peut se reconnecter</w:t>
      </w:r>
      <w:r w:rsidR="002227A2" w:rsidRPr="00473081">
        <w:rPr>
          <w:color w:val="000000"/>
        </w:rPr>
        <w:t>.</w:t>
      </w:r>
    </w:p>
    <w:p w:rsidR="002071DB" w:rsidRPr="00473081" w:rsidRDefault="002071DB" w:rsidP="002071DB">
      <w:pPr>
        <w:autoSpaceDE w:val="0"/>
        <w:autoSpaceDN w:val="0"/>
        <w:adjustRightInd w:val="0"/>
        <w:ind w:left="426"/>
        <w:jc w:val="center"/>
        <w:rPr>
          <w:color w:val="000000"/>
        </w:rPr>
      </w:pPr>
      <w:r w:rsidRPr="00473081">
        <w:rPr>
          <w:noProof/>
          <w:color w:val="000000"/>
        </w:rPr>
        <w:drawing>
          <wp:inline distT="0" distB="0" distL="0" distR="0">
            <wp:extent cx="2357134" cy="2199992"/>
            <wp:effectExtent l="0" t="0" r="508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x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111" cy="221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F74" w:rsidRPr="00473081" w:rsidRDefault="003C7F74" w:rsidP="003C7F74">
      <w:pPr>
        <w:autoSpaceDE w:val="0"/>
        <w:autoSpaceDN w:val="0"/>
        <w:adjustRightInd w:val="0"/>
        <w:rPr>
          <w:color w:val="000000"/>
        </w:rPr>
      </w:pPr>
    </w:p>
    <w:p w:rsidR="002227A2" w:rsidRPr="00473081" w:rsidRDefault="003C7F74" w:rsidP="003C7F74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rPr>
          <w:color w:val="000000"/>
        </w:rPr>
      </w:pPr>
      <w:r w:rsidRPr="00473081">
        <w:rPr>
          <w:color w:val="000000"/>
        </w:rPr>
        <w:t>U</w:t>
      </w:r>
      <w:r w:rsidR="002227A2" w:rsidRPr="00473081">
        <w:rPr>
          <w:color w:val="000000"/>
        </w:rPr>
        <w:t>tilisez la procédure « création de groupe »</w:t>
      </w:r>
      <w:r w:rsidRPr="00473081">
        <w:rPr>
          <w:color w:val="000000"/>
        </w:rPr>
        <w:t>, cf. annexe</w:t>
      </w:r>
      <w:r w:rsidR="00897371" w:rsidRPr="00473081">
        <w:rPr>
          <w:color w:val="000000"/>
        </w:rPr>
        <w:t xml:space="preserve"> 1</w:t>
      </w:r>
    </w:p>
    <w:p w:rsidR="002227A2" w:rsidRPr="00473081" w:rsidRDefault="002227A2" w:rsidP="008438F7">
      <w:pPr>
        <w:autoSpaceDE w:val="0"/>
        <w:autoSpaceDN w:val="0"/>
        <w:adjustRightInd w:val="0"/>
        <w:rPr>
          <w:color w:val="000000"/>
        </w:rPr>
      </w:pPr>
    </w:p>
    <w:p w:rsidR="00791DE7" w:rsidRPr="00473081" w:rsidRDefault="003C7F74" w:rsidP="00791DE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473081">
        <w:rPr>
          <w:color w:val="000000" w:themeColor="text1"/>
        </w:rPr>
        <w:t>Présenter ou r</w:t>
      </w:r>
      <w:r w:rsidR="008438F7" w:rsidRPr="00473081">
        <w:rPr>
          <w:color w:val="000000" w:themeColor="text1"/>
        </w:rPr>
        <w:t>appeler les règles de prise de parole</w:t>
      </w:r>
    </w:p>
    <w:p w:rsidR="003C7F74" w:rsidRPr="00473081" w:rsidRDefault="003C7F74" w:rsidP="00791DE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473081">
        <w:rPr>
          <w:color w:val="000000" w:themeColor="text1"/>
        </w:rPr>
        <w:t>Réactiver les interactions voulues dans les paramètres de session</w:t>
      </w:r>
      <w:r w:rsidR="00D61A15" w:rsidRPr="00473081">
        <w:rPr>
          <w:color w:val="000000" w:themeColor="text1"/>
        </w:rPr>
        <w:t>.</w:t>
      </w:r>
    </w:p>
    <w:p w:rsidR="00791DE7" w:rsidRPr="00473081" w:rsidRDefault="003C7F74" w:rsidP="00791DE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473081">
        <w:rPr>
          <w:color w:val="000000"/>
        </w:rPr>
        <w:t>D</w:t>
      </w:r>
      <w:r w:rsidR="00D56853" w:rsidRPr="00473081">
        <w:rPr>
          <w:color w:val="000000"/>
        </w:rPr>
        <w:t>ésactiver les autorisations laissé</w:t>
      </w:r>
      <w:r w:rsidR="00F07B00" w:rsidRPr="00473081">
        <w:rPr>
          <w:color w:val="000000"/>
        </w:rPr>
        <w:t>e</w:t>
      </w:r>
      <w:r w:rsidR="00D56853" w:rsidRPr="00473081">
        <w:rPr>
          <w:color w:val="000000"/>
        </w:rPr>
        <w:t>s dans les paramètres de session</w:t>
      </w:r>
      <w:r w:rsidRPr="00473081">
        <w:rPr>
          <w:color w:val="000000"/>
        </w:rPr>
        <w:t xml:space="preserve"> avant de quitter la classe virtuelle</w:t>
      </w:r>
    </w:p>
    <w:p w:rsidR="00473081" w:rsidRDefault="00473081">
      <w:pPr>
        <w:rPr>
          <w:rFonts w:asciiTheme="majorHAnsi" w:eastAsiaTheme="majorEastAsia" w:hAnsiTheme="majorHAnsi" w:cstheme="majorBidi"/>
          <w:color w:val="000000"/>
          <w:spacing w:val="-10"/>
          <w:kern w:val="28"/>
          <w:sz w:val="52"/>
          <w:szCs w:val="52"/>
        </w:rPr>
      </w:pPr>
      <w:r>
        <w:rPr>
          <w:color w:val="000000"/>
          <w:sz w:val="52"/>
          <w:szCs w:val="52"/>
        </w:rPr>
        <w:br w:type="page"/>
      </w:r>
    </w:p>
    <w:p w:rsidR="001704CA" w:rsidRPr="00897371" w:rsidRDefault="003C7F74" w:rsidP="00897371">
      <w:pPr>
        <w:pStyle w:val="Titre"/>
        <w:rPr>
          <w:color w:val="000000"/>
          <w:sz w:val="52"/>
          <w:szCs w:val="52"/>
        </w:rPr>
      </w:pPr>
      <w:r w:rsidRPr="00897371">
        <w:rPr>
          <w:color w:val="000000"/>
          <w:sz w:val="52"/>
          <w:szCs w:val="52"/>
        </w:rPr>
        <w:lastRenderedPageBreak/>
        <w:t xml:space="preserve">ANNEXE </w:t>
      </w:r>
      <w:r w:rsidR="00897371">
        <w:rPr>
          <w:color w:val="000000"/>
          <w:sz w:val="52"/>
          <w:szCs w:val="52"/>
        </w:rPr>
        <w:t xml:space="preserve">1 </w:t>
      </w:r>
      <w:r w:rsidRPr="00897371">
        <w:rPr>
          <w:color w:val="000000"/>
          <w:sz w:val="52"/>
          <w:szCs w:val="52"/>
        </w:rPr>
        <w:t xml:space="preserve">: Procédure </w:t>
      </w:r>
      <w:r w:rsidRPr="00897371">
        <w:rPr>
          <w:sz w:val="52"/>
          <w:szCs w:val="52"/>
        </w:rPr>
        <w:t>« création de groupe »</w:t>
      </w:r>
    </w:p>
    <w:p w:rsidR="001704CA" w:rsidRDefault="001704CA" w:rsidP="00791DE7">
      <w:pPr>
        <w:autoSpaceDE w:val="0"/>
        <w:autoSpaceDN w:val="0"/>
        <w:adjustRightInd w:val="0"/>
        <w:rPr>
          <w:rFonts w:ascii="ÍNÀ˛" w:hAnsi="ÍNÀ˛" w:cs="ÍNÀ˛"/>
          <w:color w:val="000000"/>
        </w:rPr>
      </w:pPr>
    </w:p>
    <w:p w:rsidR="00897371" w:rsidRPr="00473081" w:rsidRDefault="00897371" w:rsidP="00897371">
      <w:r w:rsidRPr="00473081">
        <w:t>Dans la classe virtuelle, il est possible de créer un groupe. Utilisez-le comme une salle de classe de votre établissement dans laquelle vous faites entrer tous les élèves que vous avez identifiés. Ainsi, les intrus restent à l'extérieur et ne peuvent perturber le travail.</w:t>
      </w:r>
      <w:r w:rsidRPr="00473081">
        <w:rPr>
          <w:rStyle w:val="apple-converted-space"/>
        </w:rPr>
        <w:t> </w:t>
      </w:r>
    </w:p>
    <w:p w:rsidR="001704CA" w:rsidRPr="00473081" w:rsidRDefault="001704CA" w:rsidP="00791DE7">
      <w:pPr>
        <w:autoSpaceDE w:val="0"/>
        <w:autoSpaceDN w:val="0"/>
        <w:adjustRightInd w:val="0"/>
      </w:pPr>
    </w:p>
    <w:p w:rsidR="001704CA" w:rsidRPr="00473081" w:rsidRDefault="00897371" w:rsidP="00897371">
      <w:pPr>
        <w:pStyle w:val="Paragraphedeliste"/>
        <w:numPr>
          <w:ilvl w:val="0"/>
          <w:numId w:val="2"/>
        </w:numPr>
        <w:autoSpaceDE w:val="0"/>
        <w:autoSpaceDN w:val="0"/>
        <w:adjustRightInd w:val="0"/>
      </w:pPr>
      <w:r w:rsidRPr="00473081">
        <w:t>T</w:t>
      </w:r>
      <w:r w:rsidR="001704CA" w:rsidRPr="00473081">
        <w:t>ransférer l’ensemble des élèves identifiés dans un groupe.</w:t>
      </w:r>
      <w:r w:rsidR="00D66475" w:rsidRPr="00473081">
        <w:t xml:space="preserve"> </w:t>
      </w:r>
      <w:r w:rsidR="00D66475" w:rsidRPr="00473081">
        <w:rPr>
          <w:noProof/>
        </w:rPr>
        <w:t xml:space="preserve"> </w:t>
      </w:r>
    </w:p>
    <w:p w:rsidR="00D66475" w:rsidRPr="00473081" w:rsidRDefault="00D66475" w:rsidP="001704CA">
      <w:pPr>
        <w:autoSpaceDE w:val="0"/>
        <w:autoSpaceDN w:val="0"/>
        <w:adjustRightInd w:val="0"/>
      </w:pPr>
    </w:p>
    <w:p w:rsidR="001704CA" w:rsidRPr="00473081" w:rsidRDefault="00D66475" w:rsidP="00897371">
      <w:pPr>
        <w:ind w:left="360"/>
      </w:pPr>
      <w:r w:rsidRPr="00473081">
        <w:rPr>
          <w:noProof/>
        </w:rPr>
        <w:drawing>
          <wp:inline distT="0" distB="0" distL="0" distR="0">
            <wp:extent cx="455543" cy="381000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ces crea group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11" cy="38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081">
        <w:rPr>
          <w:noProof/>
        </w:rPr>
        <w:drawing>
          <wp:inline distT="0" distB="0" distL="0" distR="0" wp14:anchorId="444A69AB" wp14:editId="75C49E35">
            <wp:extent cx="1427499" cy="379307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oupes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668" cy="38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371" w:rsidRPr="00473081" w:rsidRDefault="00897371" w:rsidP="00897371">
      <w:pPr>
        <w:ind w:left="360"/>
      </w:pPr>
    </w:p>
    <w:p w:rsidR="001704CA" w:rsidRPr="00473081" w:rsidRDefault="001704CA" w:rsidP="00897371">
      <w:pPr>
        <w:autoSpaceDE w:val="0"/>
        <w:autoSpaceDN w:val="0"/>
        <w:adjustRightInd w:val="0"/>
        <w:ind w:left="360"/>
      </w:pPr>
    </w:p>
    <w:p w:rsidR="001704CA" w:rsidRPr="00473081" w:rsidRDefault="00897371" w:rsidP="00897371">
      <w:pPr>
        <w:pStyle w:val="Paragraphedeliste"/>
        <w:numPr>
          <w:ilvl w:val="0"/>
          <w:numId w:val="2"/>
        </w:numPr>
        <w:autoSpaceDE w:val="0"/>
        <w:autoSpaceDN w:val="0"/>
        <w:adjustRightInd w:val="0"/>
      </w:pPr>
      <w:r w:rsidRPr="00473081">
        <w:t>U</w:t>
      </w:r>
      <w:r w:rsidR="001704CA" w:rsidRPr="00473081">
        <w:t>ne fois le groupe constitué, placez-vous dans le groupe pour interagir avec vos élèves.</w:t>
      </w:r>
    </w:p>
    <w:p w:rsidR="00897371" w:rsidRPr="00473081" w:rsidRDefault="00897371" w:rsidP="001704CA">
      <w:pPr>
        <w:autoSpaceDE w:val="0"/>
        <w:autoSpaceDN w:val="0"/>
        <w:adjustRightInd w:val="0"/>
      </w:pPr>
    </w:p>
    <w:p w:rsidR="00897371" w:rsidRPr="00473081" w:rsidRDefault="00897371" w:rsidP="00897371">
      <w:pPr>
        <w:pStyle w:val="Titre"/>
        <w:rPr>
          <w:rFonts w:ascii="Times New Roman" w:hAnsi="Times New Roman" w:cs="Times New Roman"/>
          <w:color w:val="000000"/>
          <w:sz w:val="24"/>
          <w:szCs w:val="24"/>
        </w:rPr>
      </w:pPr>
    </w:p>
    <w:p w:rsidR="00473081" w:rsidRDefault="00473081" w:rsidP="00897371">
      <w:pPr>
        <w:pStyle w:val="Titre"/>
        <w:rPr>
          <w:color w:val="000000"/>
          <w:sz w:val="52"/>
          <w:szCs w:val="52"/>
        </w:rPr>
      </w:pPr>
      <w:bookmarkStart w:id="0" w:name="_GoBack"/>
      <w:bookmarkEnd w:id="0"/>
    </w:p>
    <w:p w:rsidR="00897371" w:rsidRPr="00473081" w:rsidRDefault="00897371" w:rsidP="00897371">
      <w:pPr>
        <w:pStyle w:val="Titre"/>
        <w:rPr>
          <w:color w:val="000000"/>
          <w:sz w:val="52"/>
          <w:szCs w:val="52"/>
        </w:rPr>
      </w:pPr>
      <w:r w:rsidRPr="00473081">
        <w:rPr>
          <w:color w:val="000000"/>
          <w:sz w:val="52"/>
          <w:szCs w:val="52"/>
        </w:rPr>
        <w:t xml:space="preserve">ANNEXE 2 : Réinitialisation d’une classe </w:t>
      </w:r>
      <w:proofErr w:type="gramStart"/>
      <w:r w:rsidRPr="00473081">
        <w:rPr>
          <w:color w:val="000000"/>
          <w:sz w:val="52"/>
          <w:szCs w:val="52"/>
        </w:rPr>
        <w:t>virtuelle</w:t>
      </w:r>
      <w:proofErr w:type="gramEnd"/>
    </w:p>
    <w:p w:rsidR="00897371" w:rsidRPr="00473081" w:rsidRDefault="00897371" w:rsidP="001704CA">
      <w:pPr>
        <w:autoSpaceDE w:val="0"/>
        <w:autoSpaceDN w:val="0"/>
        <w:adjustRightInd w:val="0"/>
      </w:pPr>
    </w:p>
    <w:p w:rsidR="001704CA" w:rsidRPr="00473081" w:rsidRDefault="001704CA" w:rsidP="00791DE7">
      <w:pPr>
        <w:autoSpaceDE w:val="0"/>
        <w:autoSpaceDN w:val="0"/>
        <w:adjustRightInd w:val="0"/>
      </w:pPr>
    </w:p>
    <w:p w:rsidR="0015672E" w:rsidRPr="00473081" w:rsidRDefault="003D67CF" w:rsidP="0015672E">
      <w:r w:rsidRPr="00473081">
        <w:t xml:space="preserve">Si votre lien d’accès </w:t>
      </w:r>
      <w:r w:rsidR="004929D1" w:rsidRPr="00473081">
        <w:t>à</w:t>
      </w:r>
      <w:r w:rsidRPr="00473081">
        <w:t xml:space="preserve"> la classe virtuelle </w:t>
      </w:r>
      <w:r w:rsidR="004929D1" w:rsidRPr="00473081">
        <w:t>a</w:t>
      </w:r>
      <w:r w:rsidRPr="00473081">
        <w:t xml:space="preserve"> été diffusé, v</w:t>
      </w:r>
      <w:r w:rsidR="0015672E" w:rsidRPr="00473081">
        <w:t xml:space="preserve">ous pouvez </w:t>
      </w:r>
      <w:r w:rsidRPr="00473081">
        <w:t xml:space="preserve">le </w:t>
      </w:r>
      <w:r w:rsidR="0015672E" w:rsidRPr="00473081">
        <w:t>réinitialiser</w:t>
      </w:r>
      <w:r w:rsidRPr="00473081">
        <w:t> :</w:t>
      </w:r>
    </w:p>
    <w:p w:rsidR="003D67CF" w:rsidRPr="00473081" w:rsidRDefault="003D67CF" w:rsidP="0015672E"/>
    <w:p w:rsidR="00B94843" w:rsidRPr="00473081" w:rsidRDefault="00B94843" w:rsidP="0015672E">
      <w:r w:rsidRPr="00473081">
        <w:t>En vous connect</w:t>
      </w:r>
      <w:r w:rsidR="00897371" w:rsidRPr="00473081">
        <w:t>ant à votre compte sur la plate-forme du CNED</w:t>
      </w:r>
      <w:r w:rsidRPr="00473081">
        <w:t xml:space="preserve"> ( </w:t>
      </w:r>
      <w:hyperlink r:id="rId14" w:history="1">
        <w:r w:rsidRPr="00473081">
          <w:rPr>
            <w:rStyle w:val="Lienhypertexte"/>
          </w:rPr>
          <w:t>https://ecole.cned.fr</w:t>
        </w:r>
      </w:hyperlink>
      <w:r w:rsidRPr="00473081">
        <w:t xml:space="preserve"> ou </w:t>
      </w:r>
      <w:hyperlink r:id="rId15" w:history="1">
        <w:r w:rsidRPr="00473081">
          <w:rPr>
            <w:rStyle w:val="Lienhypertexte"/>
          </w:rPr>
          <w:t>https://college.cned.fr</w:t>
        </w:r>
      </w:hyperlink>
      <w:r w:rsidRPr="00473081">
        <w:t xml:space="preserve"> ou </w:t>
      </w:r>
      <w:hyperlink r:id="rId16" w:history="1">
        <w:r w:rsidRPr="00473081">
          <w:rPr>
            <w:rStyle w:val="Lienhypertexte"/>
          </w:rPr>
          <w:t>https://lycee.cned.fr</w:t>
        </w:r>
      </w:hyperlink>
      <w:r w:rsidRPr="00473081">
        <w:t xml:space="preserve"> )</w:t>
      </w:r>
    </w:p>
    <w:p w:rsidR="00B94843" w:rsidRPr="00473081" w:rsidRDefault="00B94843" w:rsidP="0015672E"/>
    <w:p w:rsidR="00B94843" w:rsidRPr="00473081" w:rsidRDefault="004929D1" w:rsidP="0015672E">
      <w:r w:rsidRPr="00473081">
        <w:t xml:space="preserve">Accès via cet icone : </w:t>
      </w:r>
      <w:r w:rsidR="00B94843" w:rsidRPr="00473081">
        <w:rPr>
          <w:noProof/>
        </w:rPr>
        <w:drawing>
          <wp:inline distT="0" distB="0" distL="0" distR="0">
            <wp:extent cx="672758" cy="413173"/>
            <wp:effectExtent l="0" t="0" r="635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ones acces cv cned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85" cy="4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843" w:rsidRPr="00473081" w:rsidRDefault="00B94843" w:rsidP="0015672E">
      <w:r w:rsidRPr="004730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177165</wp:posOffset>
                </wp:positionV>
                <wp:extent cx="1198880" cy="318347"/>
                <wp:effectExtent l="0" t="0" r="7620" b="120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318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4843" w:rsidRDefault="00B94843" w:rsidP="00B94843">
                            <w:r>
                              <w:t>Puis cliquer ici</w:t>
                            </w:r>
                          </w:p>
                          <w:p w:rsidR="00B94843" w:rsidRDefault="00B94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28" type="#_x0000_t202" style="position:absolute;margin-left:321.15pt;margin-top:13.95pt;width:94.4pt;height:2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" fillcolor="white [3201]" strokeweight=".5pt">
                <v:textbox>
                  <w:txbxContent>
                    <w:p w:rsidR="00B94843" w:rsidRDefault="00B94843" w:rsidP="00B94843">
                      <w:r>
                        <w:t>Puis cliquer ici</w:t>
                      </w:r>
                    </w:p>
                    <w:p w:rsidR="00B94843" w:rsidRDefault="00B94843"/>
                  </w:txbxContent>
                </v:textbox>
              </v:shape>
            </w:pict>
          </mc:Fallback>
        </mc:AlternateContent>
      </w:r>
    </w:p>
    <w:p w:rsidR="00B94843" w:rsidRPr="00473081" w:rsidRDefault="00B94843" w:rsidP="0015672E">
      <w:r w:rsidRPr="004730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3219531</wp:posOffset>
                </wp:positionH>
                <wp:positionV relativeFrom="paragraph">
                  <wp:posOffset>275923</wp:posOffset>
                </wp:positionV>
                <wp:extent cx="855647" cy="461727"/>
                <wp:effectExtent l="25400" t="0" r="20955" b="3365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647" cy="4617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3A63AA" id="Connecteur droit avec flèche 7" o:spid="_x0000_s1026" type="#_x0000_t32" style="position:absolute;margin-left:253.5pt;margin-top:21.75pt;width:67.35pt;height:36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r w:rsidRPr="00473081">
        <w:rPr>
          <w:noProof/>
        </w:rPr>
        <w:drawing>
          <wp:inline distT="0" distB="0" distL="0" distR="0">
            <wp:extent cx="3278294" cy="938722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ens cv et raz lie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945" cy="9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475" w:rsidRPr="00473081" w:rsidRDefault="00D66475" w:rsidP="0015672E"/>
    <w:p w:rsidR="0015672E" w:rsidRPr="00473081" w:rsidRDefault="0015672E" w:rsidP="0015672E"/>
    <w:p w:rsidR="0015672E" w:rsidRPr="00473081" w:rsidRDefault="0015672E" w:rsidP="0015672E">
      <w:pPr>
        <w:autoSpaceDE w:val="0"/>
        <w:autoSpaceDN w:val="0"/>
        <w:adjustRightInd w:val="0"/>
        <w:rPr>
          <w:color w:val="E6E6E7"/>
        </w:rPr>
      </w:pPr>
    </w:p>
    <w:sectPr w:rsidR="0015672E" w:rsidRPr="00473081" w:rsidSect="00B227E6"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35" w:rsidRDefault="00F12335" w:rsidP="00797548">
      <w:r>
        <w:separator/>
      </w:r>
    </w:p>
  </w:endnote>
  <w:endnote w:type="continuationSeparator" w:id="0">
    <w:p w:rsidR="00F12335" w:rsidRDefault="00F12335" w:rsidP="0079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ÍNÀ˛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77" w:rsidRDefault="00F12335" w:rsidP="007A3A23">
    <w:pPr>
      <w:pStyle w:val="Pieddepage"/>
    </w:pPr>
    <w:sdt>
      <w:sdtPr>
        <w:rPr>
          <w:sz w:val="20"/>
          <w:szCs w:val="20"/>
        </w:rPr>
        <w:id w:val="910050550"/>
        <w:docPartObj>
          <w:docPartGallery w:val="Page Numbers (Bottom of Page)"/>
          <w:docPartUnique/>
        </w:docPartObj>
      </w:sdtPr>
      <w:sdtEndPr/>
      <w:sdtContent>
        <w:r w:rsidR="007A3A23" w:rsidRPr="00570877">
          <w:rPr>
            <w:sz w:val="20"/>
            <w:szCs w:val="20"/>
          </w:rPr>
          <w:t>Protocole d’usage des classes virtuelles – Académie de Normandie</w:t>
        </w:r>
      </w:sdtContent>
    </w:sdt>
    <w:r w:rsidR="007A3A23">
      <w:t xml:space="preserve"> </w:t>
    </w:r>
    <w:r w:rsidR="007A3A23">
      <w:tab/>
    </w:r>
    <w:sdt>
      <w:sdtPr>
        <w:id w:val="-206646850"/>
        <w:docPartObj>
          <w:docPartGallery w:val="Page Numbers (Bottom of Page)"/>
          <w:docPartUnique/>
        </w:docPartObj>
      </w:sdtPr>
      <w:sdtEndPr/>
      <w:sdtContent>
        <w:r w:rsidR="007A3A23">
          <w:fldChar w:fldCharType="begin"/>
        </w:r>
        <w:r w:rsidR="007A3A23">
          <w:instrText>PAGE   \* MERGEFORMAT</w:instrText>
        </w:r>
        <w:r w:rsidR="007A3A23">
          <w:fldChar w:fldCharType="separate"/>
        </w:r>
        <w:r w:rsidR="00473081">
          <w:rPr>
            <w:noProof/>
          </w:rPr>
          <w:t>3</w:t>
        </w:r>
        <w:r w:rsidR="007A3A2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35" w:rsidRDefault="00F12335" w:rsidP="00797548">
      <w:r>
        <w:separator/>
      </w:r>
    </w:p>
  </w:footnote>
  <w:footnote w:type="continuationSeparator" w:id="0">
    <w:p w:rsidR="00F12335" w:rsidRDefault="00F12335" w:rsidP="0079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45D9"/>
    <w:multiLevelType w:val="hybridMultilevel"/>
    <w:tmpl w:val="C1405660"/>
    <w:lvl w:ilvl="0" w:tplc="B11E5282">
      <w:start w:val="2"/>
      <w:numFmt w:val="bullet"/>
      <w:lvlText w:val="-"/>
      <w:lvlJc w:val="left"/>
      <w:pPr>
        <w:ind w:left="720" w:hanging="360"/>
      </w:pPr>
      <w:rPr>
        <w:rFonts w:ascii="ÍNÀ˛" w:eastAsia="Times New Roman" w:hAnsi="ÍNÀ˛" w:cs="ÍNÀ˛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13BE7"/>
    <w:multiLevelType w:val="hybridMultilevel"/>
    <w:tmpl w:val="56B82BA0"/>
    <w:lvl w:ilvl="0" w:tplc="3720310A">
      <w:start w:val="1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906A3"/>
    <w:multiLevelType w:val="hybridMultilevel"/>
    <w:tmpl w:val="9D7ACBD4"/>
    <w:lvl w:ilvl="0" w:tplc="3720310A">
      <w:start w:val="1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2E"/>
    <w:rsid w:val="00073AFC"/>
    <w:rsid w:val="00082D56"/>
    <w:rsid w:val="000D41E1"/>
    <w:rsid w:val="0015672E"/>
    <w:rsid w:val="001704CA"/>
    <w:rsid w:val="001A28DA"/>
    <w:rsid w:val="002071DB"/>
    <w:rsid w:val="002227A2"/>
    <w:rsid w:val="002968F7"/>
    <w:rsid w:val="003C7F74"/>
    <w:rsid w:val="003D17C2"/>
    <w:rsid w:val="003D67CF"/>
    <w:rsid w:val="00417658"/>
    <w:rsid w:val="00427EDF"/>
    <w:rsid w:val="00467EB9"/>
    <w:rsid w:val="00473081"/>
    <w:rsid w:val="00485A2B"/>
    <w:rsid w:val="004929D1"/>
    <w:rsid w:val="004E699E"/>
    <w:rsid w:val="00525EFC"/>
    <w:rsid w:val="00557DDA"/>
    <w:rsid w:val="00570877"/>
    <w:rsid w:val="005B7AAD"/>
    <w:rsid w:val="00634971"/>
    <w:rsid w:val="006662F9"/>
    <w:rsid w:val="00711E54"/>
    <w:rsid w:val="00715FDB"/>
    <w:rsid w:val="00724F35"/>
    <w:rsid w:val="00791DE7"/>
    <w:rsid w:val="00797548"/>
    <w:rsid w:val="007A3A23"/>
    <w:rsid w:val="007D79D0"/>
    <w:rsid w:val="008438F7"/>
    <w:rsid w:val="00857673"/>
    <w:rsid w:val="00897371"/>
    <w:rsid w:val="008D3FE3"/>
    <w:rsid w:val="008D46D9"/>
    <w:rsid w:val="009A1099"/>
    <w:rsid w:val="00A5239A"/>
    <w:rsid w:val="00A60CBE"/>
    <w:rsid w:val="00A679AD"/>
    <w:rsid w:val="00B227E6"/>
    <w:rsid w:val="00B94843"/>
    <w:rsid w:val="00BC6722"/>
    <w:rsid w:val="00BF5CBC"/>
    <w:rsid w:val="00C0578F"/>
    <w:rsid w:val="00C159C7"/>
    <w:rsid w:val="00CB4378"/>
    <w:rsid w:val="00D56853"/>
    <w:rsid w:val="00D61A15"/>
    <w:rsid w:val="00D66475"/>
    <w:rsid w:val="00D91379"/>
    <w:rsid w:val="00DB1E23"/>
    <w:rsid w:val="00DC5E46"/>
    <w:rsid w:val="00DF62B5"/>
    <w:rsid w:val="00E02B1F"/>
    <w:rsid w:val="00E8431B"/>
    <w:rsid w:val="00E93F7E"/>
    <w:rsid w:val="00F06F34"/>
    <w:rsid w:val="00F07B00"/>
    <w:rsid w:val="00F12335"/>
    <w:rsid w:val="00F50ED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2D58"/>
  <w15:chartTrackingRefBased/>
  <w15:docId w15:val="{F88F41CA-4BD9-844C-9962-8FB4E429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9C7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7F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7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C159C7"/>
  </w:style>
  <w:style w:type="paragraph" w:styleId="Paragraphedeliste">
    <w:name w:val="List Paragraph"/>
    <w:basedOn w:val="Normal"/>
    <w:uiPriority w:val="34"/>
    <w:qFormat/>
    <w:rsid w:val="00791D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484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9484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975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7548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75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7548"/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C7F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973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7371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lycee.cned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college.cned.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cole.cne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1717</Characters>
  <Application>Microsoft Office Word</Application>
  <DocSecurity>0</DocSecurity>
  <Lines>74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Rouelle</dc:creator>
  <cp:keywords/>
  <dc:description/>
  <cp:lastModifiedBy>ISABELLE MEZERAY</cp:lastModifiedBy>
  <cp:revision>3</cp:revision>
  <dcterms:created xsi:type="dcterms:W3CDTF">2020-03-26T07:30:00Z</dcterms:created>
  <dcterms:modified xsi:type="dcterms:W3CDTF">2020-03-26T08:40:00Z</dcterms:modified>
</cp:coreProperties>
</file>