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0B" w:rsidRPr="00025569" w:rsidRDefault="007440F5" w:rsidP="00FC30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53975</wp:posOffset>
                </wp:positionV>
                <wp:extent cx="5102225" cy="699770"/>
                <wp:effectExtent l="0" t="0" r="22225" b="2413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225" cy="699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AFC" w:rsidRPr="00AB3606" w:rsidRDefault="00BC5AFC" w:rsidP="00BC5AFC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36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Les fables – séance 3 – fiche élève</w:t>
                            </w:r>
                          </w:p>
                          <w:p w:rsidR="007440F5" w:rsidRPr="00AB3606" w:rsidRDefault="00BC5AFC" w:rsidP="00BC5AFC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36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« Le lion et le rat « de Jean de la Fontaine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4.2pt;margin-top:4.25pt;width:401.75pt;height:55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/PawIAAB0FAAAOAAAAZHJzL2Uyb0RvYy54bWysVMlu2zAQvRfoPxC8N7KFLI0ROTASpCgQ&#10;JEEW5ExTpC2U5LBD2pL79R1SspKmPhW9UBzN/uYNLy47a9hWYWjAVXx6NOFMOQl141YVf3m++fKV&#10;sxCFq4UBpyq+U4Ffzj9/umj9TJWwBlMrZBTEhVnrK76O0c+KIsi1siIcgVeOlBrQikgirooaRUvR&#10;rSnKyeS0aAFrjyBVCPT3ulfyeY6vtZLxXuugIjMVp9piPjGfy3QW8wsxW6Hw60YOZYh/qMKKxlHS&#10;MdS1iIJtsPkrlG0kQgAdjyTYArRupMo9UDfTyYduntbCq9wLgRP8CFP4f2Hl3fYBWVPT7DhzwtKI&#10;Hgk04VZGsWmCp/VhRlZP/gEHKdA19dpptOlLXbAuQ7obIVVdZJJ+nkwnZVmecCZJd3p+fnaWMS/e&#10;vD2G+E2BZelScaTsGUmxvQ2RMpLp3oSEVE2fP9/izqhUgnGPSlMblLHM3plA6sog2woavZBSuXia&#10;+qF42Tq56caY0XF6yNHEDAI5DbbJTWVijY6TQ45/Zhw9clZwcXS2jQM8FKD+MWbu7ffd9z2n9mO3&#10;7IaZLKHe0SAReoYHL28awvNWhPggkChN5Kc1jfd0aANtxWG4cbYG/HXof7InppGWs5ZWpOLh50ag&#10;4sx8d8TB8+nxcdqpLByfnJUk4HvN8r3GbewV0CiIZ1Rdvib7aPZXjWBfaZsXKSuphJOUu+Iy4l64&#10;iv3q0nsg1WKRzWiPvIi37snLFDwBnPjy3L0K9AOpItHxDvbrJGYfuNXbJk8Hi00E3WTiJYh7XAfo&#10;aQczf4b3Ii35ezlbvb1q898AAAD//wMAUEsDBBQABgAIAAAAIQDArcSY3QAAAAkBAAAPAAAAZHJz&#10;L2Rvd25yZXYueG1sTI/LTsMwEEX3SPyDNUjdUSc8ihPiVKWodFvKa+vGQxIRj6PYacPfM6xgeXWu&#10;7pwplpPrxBGH0HrSkM4TEEiVty3VGl5fNpcKRIiGrOk8oYZvDLAsz88Kk1t/omc87mMteIRCbjQ0&#10;Mfa5lKFq0Jkw9z0Ss08/OBM5DrW0gznxuOvkVZIspDMt8YXG9LhusPraj07DWD09fNT9ave4uaat&#10;9Gnm3t6t1rOLaXUPIuIU/8rwq8/qULLTwY9kg+g4K3XDVQ3qFgTzLEszEAcGqboDWRby/wflDwAA&#10;AP//AwBQSwECLQAUAAYACAAAACEAtoM4kv4AAADhAQAAEwAAAAAAAAAAAAAAAAAAAAAAW0NvbnRl&#10;bnRfVHlwZXNdLnhtbFBLAQItABQABgAIAAAAIQA4/SH/1gAAAJQBAAALAAAAAAAAAAAAAAAAAC8B&#10;AABfcmVscy8ucmVsc1BLAQItABQABgAIAAAAIQCwvL/PawIAAB0FAAAOAAAAAAAAAAAAAAAAAC4C&#10;AABkcnMvZTJvRG9jLnhtbFBLAQItABQABgAIAAAAIQDArcSY3QAAAAkBAAAPAAAAAAAAAAAAAAAA&#10;AMUEAABkcnMvZG93bnJldi54bWxQSwUGAAAAAAQABADzAAAAzwUAAAAA&#10;" fillcolor="white [3201]" strokecolor="#70ad47 [3209]" strokeweight="1pt">
                <v:textbox>
                  <w:txbxContent>
                    <w:p w:rsidR="00BC5AFC" w:rsidRPr="00AB3606" w:rsidRDefault="00BC5AFC" w:rsidP="00BC5AFC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36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Les fables – séance 3 – fiche élève</w:t>
                      </w:r>
                    </w:p>
                    <w:p w:rsidR="007440F5" w:rsidRPr="00AB3606" w:rsidRDefault="00BC5AFC" w:rsidP="00BC5AFC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B36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« Le lion et le rat « de Jean de la Fontaine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C300B" w:rsidRPr="00025569">
        <w:rPr>
          <w:rFonts w:ascii="Arial" w:hAnsi="Arial" w:cs="Arial"/>
          <w:b/>
          <w:sz w:val="24"/>
          <w:szCs w:val="24"/>
        </w:rPr>
        <w:t>Etape 1 – Ecoute de la fable de la Fontaine</w:t>
      </w:r>
      <w:r w:rsidR="00025569" w:rsidRPr="00025569">
        <w:rPr>
          <w:rFonts w:ascii="Arial" w:hAnsi="Arial" w:cs="Arial"/>
          <w:b/>
          <w:sz w:val="24"/>
          <w:szCs w:val="24"/>
        </w:rPr>
        <w:t xml:space="preserve"> avec vidéo</w:t>
      </w:r>
    </w:p>
    <w:p w:rsidR="00FC300B" w:rsidRDefault="00992C8B" w:rsidP="00025569">
      <w:pPr>
        <w:ind w:left="-426"/>
        <w:rPr>
          <w:rFonts w:ascii="Arial" w:hAnsi="Arial" w:cs="Arial"/>
          <w:i/>
          <w:sz w:val="24"/>
          <w:szCs w:val="24"/>
        </w:rPr>
      </w:pPr>
      <w:r w:rsidRPr="00BC5AFC">
        <w:rPr>
          <w:rFonts w:ascii="Arial" w:hAnsi="Arial" w:cs="Arial"/>
          <w:i/>
          <w:sz w:val="24"/>
          <w:szCs w:val="24"/>
          <w:u w:val="single"/>
        </w:rPr>
        <w:t xml:space="preserve"> Consignes</w:t>
      </w:r>
      <w:r>
        <w:rPr>
          <w:rFonts w:ascii="Arial" w:hAnsi="Arial" w:cs="Arial"/>
          <w:i/>
          <w:sz w:val="24"/>
          <w:szCs w:val="24"/>
        </w:rPr>
        <w:t xml:space="preserve"> : Ecoute et regarde la vidéo d’une autre fable de Jean de la Fontaine : </w:t>
      </w:r>
      <w:r w:rsidR="00FC300B">
        <w:rPr>
          <w:rFonts w:ascii="Arial" w:hAnsi="Arial" w:cs="Arial"/>
          <w:i/>
          <w:sz w:val="24"/>
          <w:szCs w:val="24"/>
        </w:rPr>
        <w:t> Le lion et le rat ».</w:t>
      </w:r>
      <w:hyperlink r:id="rId7" w:anchor="regarder" w:history="1">
        <w:r w:rsidR="00ED384D" w:rsidRPr="00ED384D">
          <w:rPr>
            <w:rStyle w:val="Lienhypertexte"/>
            <w:rFonts w:ascii="Arial" w:hAnsi="Arial" w:cs="Arial"/>
            <w:i/>
            <w:sz w:val="24"/>
            <w:szCs w:val="24"/>
          </w:rPr>
          <w:t xml:space="preserve"> vidéo</w:t>
        </w:r>
      </w:hyperlink>
    </w:p>
    <w:p w:rsidR="00836E58" w:rsidRDefault="0009689E" w:rsidP="000F5019">
      <w:pPr>
        <w:ind w:left="-4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22B6B" wp14:editId="4C287546">
                <wp:simplePos x="0" y="0"/>
                <wp:positionH relativeFrom="margin">
                  <wp:align>right</wp:align>
                </wp:positionH>
                <wp:positionV relativeFrom="paragraph">
                  <wp:posOffset>405765</wp:posOffset>
                </wp:positionV>
                <wp:extent cx="6468110" cy="3002280"/>
                <wp:effectExtent l="0" t="0" r="27940" b="26670"/>
                <wp:wrapSquare wrapText="bothSides"/>
                <wp:docPr id="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8B" w:rsidRDefault="00992C8B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4C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Quels sont les personnages de cette histoire ?</w:t>
                            </w:r>
                          </w:p>
                          <w:p w:rsidR="00992C8B" w:rsidRPr="00C14C17" w:rsidRDefault="00992C8B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992C8B" w:rsidRPr="00C14C17" w:rsidRDefault="00992C8B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Dans la réalité</w:t>
                            </w:r>
                            <w:r w:rsidRPr="00C14C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qui est le plus fort</w:t>
                            </w:r>
                            <w:r w:rsidR="000255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 2 animaux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? ……………………………….</w:t>
                            </w:r>
                          </w:p>
                          <w:p w:rsidR="00992C8B" w:rsidRDefault="00992C8B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4C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 début de la fable, Jean de La Fontaine écrit : « on a souvent besoin d’un plus petit que soi » : Qui a eu besoin de qui dans cette fable ? </w:t>
                            </w:r>
                          </w:p>
                          <w:p w:rsidR="00992C8B" w:rsidRPr="00C14C17" w:rsidRDefault="00992C8B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:rsidR="00992C8B" w:rsidRPr="00C14C17" w:rsidRDefault="00992C8B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4C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D’où sort le rat au début de la fable 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…………………………………………………………….</w:t>
                            </w:r>
                          </w:p>
                          <w:p w:rsidR="00992C8B" w:rsidRDefault="00992C8B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14C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Qu’a fait le rat à la fin de la fable ? </w:t>
                            </w:r>
                          </w:p>
                          <w:p w:rsidR="00992C8B" w:rsidRPr="00C14C17" w:rsidRDefault="00992C8B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992C8B" w:rsidRPr="00C14C17" w:rsidRDefault="00992C8B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4C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 semble le plus fort dans cette histoire 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…………………………………………………….</w:t>
                            </w:r>
                          </w:p>
                          <w:p w:rsidR="00992C8B" w:rsidRPr="00C14C17" w:rsidRDefault="00992C8B" w:rsidP="00992C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2C8B" w:rsidRDefault="00992C8B" w:rsidP="0099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22B6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58.1pt;margin-top:31.95pt;width:509.3pt;height:236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8WLwIAAFsEAAAOAAAAZHJzL2Uyb0RvYy54bWysVNtu2zAMfR+wfxD0vthO0yw14hRdugwD&#10;ugvQ7gNkWbaFSaImKbG7rx8lp2nQDXsY5gdBFKkj8hzS6+tRK3IQzkswFS1mOSXCcGik6Sr67WH3&#10;ZkWJD8w0TIERFX0Unl5vXr9aD7YUc+hBNcIRBDG+HGxF+xBsmWWe90IzPwMrDDpbcJoFNF2XNY4N&#10;iK5VNs/zZTaAa6wDLrzH09vJSTcJv20FD1/a1otAVEUxt5BWl9Y6rtlmzcrOMdtLfkyD/UMWmkmD&#10;j56gbllgZO/kb1Bacgce2jDjoDNoW8lFqgGrKfIX1dz3zIpUC5Lj7Ykm//9g+efDV0dkU9EFKmWY&#10;Ro0exBjIOxhJcRH5GawvMezeYmAY8Rx1TrV6ewf8uycGtj0znbhxDoZesAbzK+LN7OzqhOMjSD18&#10;ggbfYfsACWhsnY7kIR0E0VGnx5M2MReOh8vFclUU6OLou8jz+XyV1MtY+XTdOh8+CNAkbirqUPwE&#10;zw53PsR0WPkUEl/zoGSzk0olw3X1VjlyYNgou/SlCl6EKUMGLO4qv8wnCv6CkeP3JwwtA7a8krqi&#10;qxhzbMJI3HvTpIYMTKppjzkrc2QykjfRGMZ6TKIlmiPLNTSPSK2DqcNxInHTg/tJyYDdXVH/Y8+c&#10;oER9NCjPVbFYxHFIxuLy7RwNd+6pzz3McISqaKBk2m7DNEJ762TX40tTQxi4QUlbmch+zuqYPnZw&#10;0uA4bXFEzu0U9fxP2PwCAAD//wMAUEsDBBQABgAIAAAAIQDCrT++3gAAAAgBAAAPAAAAZHJzL2Rv&#10;d25yZXYueG1sTI/BTsMwEETvSPyDtUjcqFMqQppmU1VAD1xa0dK7Ey9JwF5HsdsGvh73BMfRjGbe&#10;FMvRGnGiwXeOEaaTBARx7XTHDcL7fn2XgfBBsVbGMSF8k4dleX1VqFy7M7/RaRcaEUvY5wqhDaHP&#10;pfR1S1b5ieuJo/fhBqtClEMj9aDOsdwaeZ8kqbSq47jQqp6eWqq/dkeL8FxX80/z4+ywfd1km9XL&#10;OtvLA+LtzbhagAg0hr8wXPAjOpSRqXJH1l4YhHgkIKSzOYiLm0yzFESF8DBLH0GWhfx/oPwFAAD/&#10;/wMAUEsBAi0AFAAGAAgAAAAhALaDOJL+AAAA4QEAABMAAAAAAAAAAAAAAAAAAAAAAFtDb250ZW50&#10;X1R5cGVzXS54bWxQSwECLQAUAAYACAAAACEAOP0h/9YAAACUAQAACwAAAAAAAAAAAAAAAAAvAQAA&#10;X3JlbHMvLnJlbHNQSwECLQAUAAYACAAAACEAAeE/Fi8CAABbBAAADgAAAAAAAAAAAAAAAAAuAgAA&#10;ZHJzL2Uyb0RvYy54bWxQSwECLQAUAAYACAAAACEAwq0/vt4AAAAIAQAADwAAAAAAAAAAAAAAAACJ&#10;BAAAZHJzL2Rvd25yZXYueG1sUEsFBgAAAAAEAAQA8wAAAJQFAAAAAA==&#10;" strokecolor="red" strokeweight="1.5pt">
                <v:textbox>
                  <w:txbxContent>
                    <w:p w:rsidR="00992C8B" w:rsidRDefault="00992C8B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4C17">
                        <w:rPr>
                          <w:rFonts w:ascii="Arial" w:hAnsi="Arial" w:cs="Arial"/>
                          <w:sz w:val="24"/>
                          <w:szCs w:val="24"/>
                        </w:rPr>
                        <w:t>Quels sont les personnages de cette histoire ?</w:t>
                      </w:r>
                    </w:p>
                    <w:p w:rsidR="00992C8B" w:rsidRPr="00C14C17" w:rsidRDefault="00992C8B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992C8B" w:rsidRPr="00C14C17" w:rsidRDefault="00992C8B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Dans la réalité</w:t>
                      </w:r>
                      <w:r w:rsidRPr="00C14C17">
                        <w:rPr>
                          <w:rFonts w:ascii="Arial" w:hAnsi="Arial" w:cs="Arial"/>
                          <w:sz w:val="24"/>
                          <w:szCs w:val="24"/>
                        </w:rPr>
                        <w:t>, qui est le plus fort</w:t>
                      </w:r>
                      <w:r w:rsidR="000255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 2 animaux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? ……………………………….</w:t>
                      </w:r>
                    </w:p>
                    <w:p w:rsidR="00992C8B" w:rsidRDefault="00992C8B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4C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 début de la fable, Jean de La Fontaine écrit : « on a souvent besoin d’un plus petit que soi » : Qui a eu besoin de qui dans cette fable ? </w:t>
                      </w:r>
                    </w:p>
                    <w:p w:rsidR="00992C8B" w:rsidRPr="00C14C17" w:rsidRDefault="00992C8B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…………………………………………………………………………………………………………..</w:t>
                      </w:r>
                    </w:p>
                    <w:p w:rsidR="00992C8B" w:rsidRPr="00C14C17" w:rsidRDefault="00992C8B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14C17">
                        <w:rPr>
                          <w:rFonts w:ascii="Arial" w:hAnsi="Arial" w:cs="Arial"/>
                          <w:sz w:val="24"/>
                          <w:szCs w:val="24"/>
                        </w:rPr>
                        <w:t>D’où sort le rat au début de la fable 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…………………………………………………………….</w:t>
                      </w:r>
                    </w:p>
                    <w:p w:rsidR="00992C8B" w:rsidRDefault="00992C8B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C14C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Qu’a fait le rat à la fin de la fable ? </w:t>
                      </w:r>
                    </w:p>
                    <w:p w:rsidR="00992C8B" w:rsidRPr="00C14C17" w:rsidRDefault="00992C8B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992C8B" w:rsidRPr="00C14C17" w:rsidRDefault="00992C8B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4C17">
                        <w:rPr>
                          <w:rFonts w:ascii="Arial" w:hAnsi="Arial" w:cs="Arial"/>
                          <w:sz w:val="24"/>
                          <w:szCs w:val="24"/>
                        </w:rPr>
                        <w:t>Qui semble le plus fort dans cette histoire 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…………………………………………………….</w:t>
                      </w:r>
                    </w:p>
                    <w:p w:rsidR="00992C8B" w:rsidRPr="00C14C17" w:rsidRDefault="00992C8B" w:rsidP="00992C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2C8B" w:rsidRDefault="00992C8B" w:rsidP="00992C8B"/>
                  </w:txbxContent>
                </v:textbox>
                <w10:wrap type="square" anchorx="margin"/>
              </v:shape>
            </w:pict>
          </mc:Fallback>
        </mc:AlternateContent>
      </w:r>
      <w:r w:rsidR="00992C8B">
        <w:rPr>
          <w:rFonts w:ascii="Arial" w:hAnsi="Arial" w:cs="Arial"/>
          <w:i/>
          <w:sz w:val="24"/>
          <w:szCs w:val="24"/>
        </w:rPr>
        <w:t xml:space="preserve">Dis ce que tu </w:t>
      </w:r>
      <w:r w:rsidR="00BC5AFC">
        <w:rPr>
          <w:rFonts w:ascii="Arial" w:hAnsi="Arial" w:cs="Arial"/>
          <w:i/>
          <w:sz w:val="24"/>
          <w:szCs w:val="24"/>
        </w:rPr>
        <w:t xml:space="preserve">as compris à ton accompagnateur </w:t>
      </w:r>
      <w:r>
        <w:rPr>
          <w:rFonts w:ascii="Arial" w:hAnsi="Arial" w:cs="Arial"/>
          <w:i/>
          <w:sz w:val="24"/>
          <w:szCs w:val="24"/>
        </w:rPr>
        <w:t>puis</w:t>
      </w:r>
      <w:r w:rsidR="00836E58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pour</w:t>
      </w:r>
      <w:r w:rsidR="00992C8B">
        <w:rPr>
          <w:rFonts w:ascii="Arial" w:hAnsi="Arial" w:cs="Arial"/>
          <w:i/>
          <w:sz w:val="24"/>
          <w:szCs w:val="24"/>
        </w:rPr>
        <w:t xml:space="preserve"> t’aider</w:t>
      </w:r>
      <w:r w:rsidR="00836E58">
        <w:rPr>
          <w:rFonts w:ascii="Arial" w:hAnsi="Arial" w:cs="Arial"/>
          <w:i/>
          <w:sz w:val="24"/>
          <w:szCs w:val="24"/>
        </w:rPr>
        <w:t>,</w:t>
      </w:r>
      <w:r w:rsidR="00992C8B">
        <w:rPr>
          <w:rFonts w:ascii="Arial" w:hAnsi="Arial" w:cs="Arial"/>
          <w:i/>
          <w:sz w:val="24"/>
          <w:szCs w:val="24"/>
        </w:rPr>
        <w:t xml:space="preserve"> réponds aux questions suivantes :  </w:t>
      </w:r>
    </w:p>
    <w:p w:rsidR="00025569" w:rsidRPr="00D31AF8" w:rsidRDefault="00025569" w:rsidP="000F5019">
      <w:pPr>
        <w:ind w:left="-426"/>
        <w:rPr>
          <w:rFonts w:ascii="Arial" w:hAnsi="Arial" w:cs="Arial"/>
          <w:b/>
          <w:sz w:val="24"/>
          <w:szCs w:val="24"/>
        </w:rPr>
      </w:pPr>
      <w:r w:rsidRPr="00025569">
        <w:rPr>
          <w:rFonts w:ascii="Arial" w:hAnsi="Arial" w:cs="Arial"/>
          <w:i/>
          <w:sz w:val="24"/>
          <w:szCs w:val="24"/>
        </w:rPr>
        <w:t xml:space="preserve"> </w:t>
      </w:r>
      <w:r w:rsidRPr="00D31AF8">
        <w:rPr>
          <w:rFonts w:ascii="Arial" w:hAnsi="Arial" w:cs="Arial"/>
          <w:b/>
          <w:sz w:val="24"/>
          <w:szCs w:val="24"/>
        </w:rPr>
        <w:t xml:space="preserve">Etape 2 : Lecture de la fable </w:t>
      </w:r>
    </w:p>
    <w:p w:rsidR="00342DA6" w:rsidRPr="00623FE8" w:rsidRDefault="00623FE8" w:rsidP="000F5019">
      <w:pPr>
        <w:ind w:left="-426"/>
        <w:rPr>
          <w:rFonts w:ascii="Arial" w:hAnsi="Arial" w:cs="Arial"/>
          <w:i/>
          <w:sz w:val="24"/>
          <w:szCs w:val="24"/>
        </w:rPr>
      </w:pPr>
      <w:r w:rsidRPr="00623FE8">
        <w:rPr>
          <w:rFonts w:ascii="Arial" w:hAnsi="Arial" w:cs="Arial"/>
          <w:i/>
          <w:sz w:val="24"/>
          <w:szCs w:val="24"/>
          <w:u w:val="single"/>
        </w:rPr>
        <w:t xml:space="preserve"> Consigne</w:t>
      </w:r>
      <w:r w:rsidRPr="00623FE8">
        <w:rPr>
          <w:rFonts w:ascii="Arial" w:hAnsi="Arial" w:cs="Arial"/>
          <w:i/>
          <w:sz w:val="24"/>
          <w:szCs w:val="24"/>
        </w:rPr>
        <w:t> :  Maintenant, l</w:t>
      </w:r>
      <w:r w:rsidR="00BC5AFC" w:rsidRPr="00623FE8">
        <w:rPr>
          <w:rFonts w:ascii="Arial" w:hAnsi="Arial" w:cs="Arial"/>
          <w:i/>
          <w:sz w:val="24"/>
          <w:szCs w:val="24"/>
        </w:rPr>
        <w:t>is</w:t>
      </w:r>
      <w:r w:rsidR="000F5019">
        <w:rPr>
          <w:rFonts w:ascii="Arial" w:hAnsi="Arial" w:cs="Arial"/>
          <w:i/>
          <w:sz w:val="24"/>
          <w:szCs w:val="24"/>
        </w:rPr>
        <w:t xml:space="preserve"> silencieusement </w:t>
      </w:r>
      <w:r w:rsidR="000F5019" w:rsidRPr="00623FE8">
        <w:rPr>
          <w:rFonts w:ascii="Arial" w:hAnsi="Arial" w:cs="Arial"/>
          <w:i/>
          <w:sz w:val="24"/>
          <w:szCs w:val="24"/>
        </w:rPr>
        <w:t>la</w:t>
      </w:r>
      <w:r w:rsidR="00BC5AFC" w:rsidRPr="00623FE8">
        <w:rPr>
          <w:rFonts w:ascii="Arial" w:hAnsi="Arial" w:cs="Arial"/>
          <w:i/>
          <w:sz w:val="24"/>
          <w:szCs w:val="24"/>
        </w:rPr>
        <w:t xml:space="preserve"> fable de Jean de le Fontaine : </w:t>
      </w:r>
      <w:r w:rsidRPr="00623FE8">
        <w:rPr>
          <w:rFonts w:ascii="Arial" w:hAnsi="Arial" w:cs="Arial"/>
          <w:i/>
          <w:sz w:val="24"/>
          <w:szCs w:val="24"/>
        </w:rPr>
        <w:t xml:space="preserve"> certains mots ou expressions sont expliqué</w:t>
      </w:r>
      <w:r w:rsidR="00D31AF8">
        <w:rPr>
          <w:rFonts w:ascii="Arial" w:hAnsi="Arial" w:cs="Arial"/>
          <w:i/>
          <w:sz w:val="24"/>
          <w:szCs w:val="24"/>
        </w:rPr>
        <w:t>s</w:t>
      </w:r>
      <w:r w:rsidRPr="00623FE8">
        <w:rPr>
          <w:rFonts w:ascii="Arial" w:hAnsi="Arial" w:cs="Arial"/>
          <w:i/>
          <w:sz w:val="24"/>
          <w:szCs w:val="24"/>
        </w:rPr>
        <w:t xml:space="preserve"> dans les parenthèses</w:t>
      </w:r>
      <w:r w:rsidR="00ED384D">
        <w:rPr>
          <w:rFonts w:ascii="Arial" w:hAnsi="Arial" w:cs="Arial"/>
          <w:i/>
          <w:sz w:val="24"/>
          <w:szCs w:val="24"/>
        </w:rPr>
        <w:t>.</w:t>
      </w:r>
    </w:p>
    <w:p w:rsidR="00BC5AFC" w:rsidRDefault="000F5019">
      <w:r>
        <w:t xml:space="preserve">                    </w:t>
      </w:r>
      <w:r w:rsidR="00BC5AFC">
        <w:t xml:space="preserve">Le Lion et e Rat </w:t>
      </w:r>
    </w:p>
    <w:p w:rsidR="00BC5AFC" w:rsidRDefault="00BC5AFC">
      <w:r>
        <w:t>Il faut autant qu’on peut, obliger</w:t>
      </w:r>
      <w:r w:rsidR="000F5019">
        <w:t xml:space="preserve"> (aider</w:t>
      </w:r>
      <w:r w:rsidR="000F5019" w:rsidRPr="000F5019">
        <w:rPr>
          <w:i/>
        </w:rPr>
        <w:t>)</w:t>
      </w:r>
      <w:r w:rsidR="000F5019">
        <w:t xml:space="preserve"> tout</w:t>
      </w:r>
      <w:r>
        <w:t xml:space="preserve"> le monde : </w:t>
      </w:r>
    </w:p>
    <w:p w:rsidR="00092D47" w:rsidRPr="00887183" w:rsidRDefault="00887183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2791672</wp:posOffset>
                </wp:positionH>
                <wp:positionV relativeFrom="paragraph">
                  <wp:posOffset>108303</wp:posOffset>
                </wp:positionV>
                <wp:extent cx="485422" cy="45719"/>
                <wp:effectExtent l="19050" t="19050" r="10160" b="31115"/>
                <wp:wrapNone/>
                <wp:docPr id="11" name="Flèche gau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22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2110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1" o:spid="_x0000_s1026" type="#_x0000_t66" style="position:absolute;margin-left:219.8pt;margin-top:8.55pt;width:38.2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eIfAIAAEMFAAAOAAAAZHJzL2Uyb0RvYy54bWysVMFuGyEQvVfqPyDuzdqW3SZW1pGVyFWl&#10;KImSVDkTFrwrAUMH7LX7Rf2P/lgHdr2xkqiHqntggZl5zDzecH6xs4ZtFYYGXMnHJyPOlJNQNW5d&#10;8u+Pq0+nnIUoXCUMOFXyvQr8YvHxw3nr52oCNZhKISMQF+atL3kdo58XRZC1siKcgFeOjBrQikhL&#10;XBcVipbQrSkmo9HnogWsPIJUIdDuVWfki4yvtZLxVuugIjMlp9xiHjGPz2ksFudivkbh60b2aYh/&#10;yMKKxtGhA9SViIJtsHkDZRuJEEDHEwm2AK0bqXINVM149Kqah1p4lWshcoIfaAr/D1bebO+QNRXd&#10;3ZgzJyzd0cr8/kX8s7XYpB8ZiKXWhzk5P/g77FeBpqnknUab/lQM22Vm9wOzaheZpM3p6Ww6mXAm&#10;yTSdfRmfJcjiJdZjiF8VWJYmJTdKxyUitJlTsb0OsfM/+FFwSqhLIc/i3qiUhXH3SlNBdOgkR2cp&#10;qUuDbCtIBEJK5eK4M9WiUt32bERfn9QQkVPMgAlZN8YM2D1Akulb7C7X3j+FqqzEIXj0t8S64CEi&#10;nwwuDsG2cYDvARiqqj+58z+Q1FGTWHqGak/XjdD1QfBy1RDh1yLEO4EkfGoRauZ4S4M20JYc+hln&#10;NeDP9/aTP+mRrJy11EglDz82AhVn5psjpZ6Np9PUeXlBdz+hBR5bno8tbmMvga6JxEjZ5Wnyj+Yw&#10;1Qj2iXp+mU4lk3CSzi65jHhYXMauwenVkGq5zG7UbV7Ea/fgZQJPrCYtPe6eBPpedZHUegOHphPz&#10;V7rrfFOkg+Umgm6yKF947fmmTs3C6V+V9BQcr7PXy9u3+AMAAP//AwBQSwMEFAAGAAgAAAAhAIzD&#10;+DjeAAAACQEAAA8AAABkcnMvZG93bnJldi54bWxMj8FOg0AQhu8mvsNmTLzZhbaCUpbGNPFAPFl9&#10;gAWmC5WdJey20D6948keJ/+Xf74/3862F2ccfedIQbyIQCDVrunIKPj+en96AeGDpkb3jlDBBT1s&#10;i/u7XGeNm+gTz/tgBJeQz7SCNoQhk9LXLVrtF25A4uzgRqsDn6ORzagnLre9XEZRIq3uiD+0esBd&#10;i/XP/mQV7Mq4vKYYHYNNP7rSVNeLmY5KPT7MbxsQAefwD8OfPqtDwU6VO1HjRa9gvXpNGOUgjUEw&#10;8BwnPK5SsFyvQBa5vF1Q/AIAAP//AwBQSwECLQAUAAYACAAAACEAtoM4kv4AAADhAQAAEwAAAAAA&#10;AAAAAAAAAAAAAAAAW0NvbnRlbnRfVHlwZXNdLnhtbFBLAQItABQABgAIAAAAIQA4/SH/1gAAAJQB&#10;AAALAAAAAAAAAAAAAAAAAC8BAABfcmVscy8ucmVsc1BLAQItABQABgAIAAAAIQDauSeIfAIAAEMF&#10;AAAOAAAAAAAAAAAAAAAAAC4CAABkcnMvZTJvRG9jLnhtbFBLAQItABQABgAIAAAAIQCMw/g43gAA&#10;AAkBAAAPAAAAAAAAAAAAAAAAANYEAABkcnMvZG93bnJldi54bWxQSwUGAAAAAAQABADzAAAA4QUA&#10;AAAA&#10;" adj="1017" fillcolor="#5b9bd5 [3204]" strokecolor="#1f4d78 [1604]" strokeweight="1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3660493</wp:posOffset>
                </wp:positionH>
                <wp:positionV relativeFrom="paragraph">
                  <wp:posOffset>6138</wp:posOffset>
                </wp:positionV>
                <wp:extent cx="2065867" cy="304800"/>
                <wp:effectExtent l="0" t="0" r="1079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867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183" w:rsidRPr="00887183" w:rsidRDefault="00887183" w:rsidP="008871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183">
                              <w:rPr>
                                <w:b/>
                              </w:rPr>
                              <w:t xml:space="preserve">Une morale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288.25pt;margin-top:.5pt;width:162.65pt;height:2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9YbwIAACYFAAAOAAAAZHJzL2Uyb0RvYy54bWysVE1v2zAMvQ/YfxB0X+1kadoFcYogRYcB&#10;RVu0HXpWZCkxJosapcTOfv0o2XG7LqdhF5sUv8THR82v2tqwvUJfgS346CznTFkJZWU3Bf/+fPPp&#10;kjMfhC2FAasKflCeXy0+fpg3bqbGsAVTKmSUxPpZ4wq+DcHNsszLraqFPwOnLBk1YC0CqbjJShQN&#10;Za9NNs7zadYAlg5BKu/p9Loz8kXKr7WS4V5rrwIzBae7hfTF9F3Hb7aYi9kGhdtWsr+G+Idb1KKy&#10;VHRIdS2CYDus/kpVVxLBgw5nEuoMtK6kSj1QN6P8XTdPW+FU6oXA8W6Ayf+/tPJu/4CsKml2BI8V&#10;Nc3okVATdmMUozMCqHF+Rn5P7gF7zZMYu2011vFPfbA2gXoYQFVtYJIOx/n0/HJ6wZkk2+d8cpmn&#10;pNlrtEMfviqoWRQKjlQ+YSn2tz5QRXI9upASb9PVT1I4GBWvYOyj0tRIrJiiE4XUyiDbCxq+kFLZ&#10;MI39UL7kHcN0ZcwQODoVaMKoD+p9Y5hK1BoC81OBf1YcIlJVsGEIrisLeCpB+WOo3Pkfu+96ju2H&#10;dt2m6Y2Pg1pDeaCJInRU907eVATrrfDhQSBxm8ZM+xru6aMNNAWHXuJsC/jr1Hn0J8qRlbOGdqXg&#10;/udOoOLMfLNExi+jySQuV1Im5xdjUvCtZf3WYnf1CmgiI3oZnExi9A/mKGqE+oXWehmrkklYSbUL&#10;LgMelVXodpgeBqmWy+RGC+VEuLVPTsbkEedIm+f2RaDruRWIlXdw3Csxe0exzjdGWljuAugq8S8i&#10;3eHaT4CWMdGofzjitr/Vk9fr87b4DQAA//8DAFBLAwQUAAYACAAAACEAbbAMgdwAAAAIAQAADwAA&#10;AGRycy9kb3ducmV2LnhtbEyPwU7DMBBE70j9B2srcaN2gBYS4lQFVLhCW9qrGy9JRLyOYqcNf89y&#10;guNqRrPv5cvRteKEfWg8aUhmCgRS6W1DlYbddn11DyJEQ9a0nlDDNwZYFpOL3GTWn+kdT5tYCR6h&#10;kBkNdYxdJmUoa3QmzHyHxNmn752JfPaVtL0587hr5bVSC+lMQ/yhNh0+1Vh+bQanYShfHg9Vt3p7&#10;Xt/Qq/RJ6j72VuvL6bh6ABFxjH9l+MVndCiY6egHskG0GuZ3izlXOWAlzlOVsMpRw22qQBa5/C9Q&#10;/AAAAP//AwBQSwECLQAUAAYACAAAACEAtoM4kv4AAADhAQAAEwAAAAAAAAAAAAAAAAAAAAAAW0Nv&#10;bnRlbnRfVHlwZXNdLnhtbFBLAQItABQABgAIAAAAIQA4/SH/1gAAAJQBAAALAAAAAAAAAAAAAAAA&#10;AC8BAABfcmVscy8ucmVsc1BLAQItABQABgAIAAAAIQCrbu9YbwIAACYFAAAOAAAAAAAAAAAAAAAA&#10;AC4CAABkcnMvZTJvRG9jLnhtbFBLAQItABQABgAIAAAAIQBtsAyB3AAAAAgBAAAPAAAAAAAAAAAA&#10;AAAAAMkEAABkcnMvZG93bnJldi54bWxQSwUGAAAAAAQABADzAAAA0gUAAAAA&#10;" fillcolor="white [3201]" strokecolor="#70ad47 [3209]" strokeweight="1pt">
                <v:textbox>
                  <w:txbxContent>
                    <w:p w:rsidR="00887183" w:rsidRPr="00887183" w:rsidRDefault="00887183" w:rsidP="00887183">
                      <w:pPr>
                        <w:jc w:val="center"/>
                        <w:rPr>
                          <w:b/>
                        </w:rPr>
                      </w:pPr>
                      <w:r w:rsidRPr="00887183">
                        <w:rPr>
                          <w:b/>
                        </w:rPr>
                        <w:t xml:space="preserve">Une morale </w:t>
                      </w:r>
                    </w:p>
                  </w:txbxContent>
                </v:textbox>
              </v:rect>
            </w:pict>
          </mc:Fallback>
        </mc:AlternateContent>
      </w:r>
      <w:r w:rsidR="00092D47" w:rsidRPr="00887183">
        <w:rPr>
          <w:b/>
        </w:rPr>
        <w:t>On a souvent besoin d’un plus petit que soi.</w:t>
      </w:r>
    </w:p>
    <w:p w:rsidR="00092D47" w:rsidRDefault="00092D47">
      <w:r>
        <w:t>De cette vérité deux fables feront foi,</w:t>
      </w:r>
    </w:p>
    <w:p w:rsidR="00092D47" w:rsidRDefault="000F5019">
      <w:r>
        <w:t>Tant la chose</w:t>
      </w:r>
      <w:r w:rsidR="00092D47">
        <w:t xml:space="preserve"> en preuves abonde.</w:t>
      </w:r>
    </w:p>
    <w:p w:rsidR="00092D47" w:rsidRDefault="00092D47">
      <w:r>
        <w:t xml:space="preserve">Entre les pattes d’un lion </w:t>
      </w:r>
    </w:p>
    <w:p w:rsidR="00092D47" w:rsidRDefault="00092D47">
      <w:r>
        <w:t xml:space="preserve">Un rat sortit de terre assez à </w:t>
      </w:r>
      <w:r w:rsidR="0009689E">
        <w:t>l’étourdie.</w:t>
      </w:r>
      <w:r w:rsidR="0009689E">
        <w:rPr>
          <w:i/>
        </w:rPr>
        <w:t xml:space="preserve"> (u</w:t>
      </w:r>
      <w:r w:rsidR="0009689E" w:rsidRPr="00092D47">
        <w:rPr>
          <w:i/>
        </w:rPr>
        <w:t>n</w:t>
      </w:r>
      <w:r w:rsidRPr="00092D47">
        <w:rPr>
          <w:i/>
        </w:rPr>
        <w:t xml:space="preserve"> peu étonné</w:t>
      </w:r>
      <w:r w:rsidR="0009689E">
        <w:t>)</w:t>
      </w:r>
    </w:p>
    <w:p w:rsidR="0009689E" w:rsidRDefault="0009689E">
      <w:r>
        <w:t>Le roi des animaux, en cette occasion,</w:t>
      </w:r>
    </w:p>
    <w:p w:rsidR="0009689E" w:rsidRDefault="0009689E">
      <w:r>
        <w:t xml:space="preserve">Montra ce qu’il était, et lui donna la </w:t>
      </w:r>
      <w:r w:rsidR="00623FE8">
        <w:t>vie.</w:t>
      </w:r>
      <w:r>
        <w:t xml:space="preserve"> </w:t>
      </w:r>
    </w:p>
    <w:p w:rsidR="0009689E" w:rsidRDefault="0009689E">
      <w:r>
        <w:t xml:space="preserve">Ce bienfait ne fut pas perdu. </w:t>
      </w:r>
    </w:p>
    <w:p w:rsidR="0009689E" w:rsidRDefault="0009689E">
      <w:r>
        <w:t xml:space="preserve">Quelqu’un </w:t>
      </w:r>
      <w:r w:rsidR="00623FE8">
        <w:t xml:space="preserve">aurait-il jamais cru </w:t>
      </w:r>
    </w:p>
    <w:p w:rsidR="00623FE8" w:rsidRDefault="00623FE8">
      <w:r>
        <w:t>Qu’un lion d’un rat eût affaire ?</w:t>
      </w:r>
    </w:p>
    <w:p w:rsidR="00623FE8" w:rsidRDefault="00E61215">
      <w:r>
        <w:t xml:space="preserve">Cependant il avint </w:t>
      </w:r>
      <w:r w:rsidRPr="00E61215">
        <w:rPr>
          <w:i/>
        </w:rPr>
        <w:t>(arriva</w:t>
      </w:r>
      <w:r>
        <w:t>) qu’au</w:t>
      </w:r>
      <w:r w:rsidR="00623FE8">
        <w:t xml:space="preserve"> sortir des forêts</w:t>
      </w:r>
      <w:r w:rsidR="000F5019">
        <w:t xml:space="preserve"> (</w:t>
      </w:r>
      <w:r w:rsidRPr="00E61215">
        <w:rPr>
          <w:i/>
        </w:rPr>
        <w:t>qu’</w:t>
      </w:r>
      <w:r w:rsidR="000F5019">
        <w:t>à</w:t>
      </w:r>
      <w:r w:rsidR="000F5019" w:rsidRPr="000F5019">
        <w:rPr>
          <w:i/>
        </w:rPr>
        <w:t xml:space="preserve"> la sortie de la forêt</w:t>
      </w:r>
      <w:r w:rsidR="000F5019">
        <w:t>)</w:t>
      </w:r>
    </w:p>
    <w:p w:rsidR="00623FE8" w:rsidRDefault="00623FE8">
      <w:r>
        <w:t xml:space="preserve">Ce lion fut pris dans des rets </w:t>
      </w:r>
      <w:r w:rsidR="000F5019">
        <w:t>(</w:t>
      </w:r>
      <w:r w:rsidR="000F5019" w:rsidRPr="000F5019">
        <w:rPr>
          <w:i/>
        </w:rPr>
        <w:t>filets</w:t>
      </w:r>
      <w:r w:rsidR="000F5019">
        <w:t>)</w:t>
      </w:r>
      <w:r>
        <w:t>,</w:t>
      </w:r>
    </w:p>
    <w:p w:rsidR="00623FE8" w:rsidRDefault="00623FE8">
      <w:r>
        <w:t>Dont ses rugissements ne le purent défaire.</w:t>
      </w:r>
    </w:p>
    <w:p w:rsidR="00623FE8" w:rsidRDefault="00623FE8">
      <w:r>
        <w:t>Sire (</w:t>
      </w:r>
      <w:r w:rsidRPr="00623FE8">
        <w:rPr>
          <w:i/>
        </w:rPr>
        <w:t>monsieur</w:t>
      </w:r>
      <w:r>
        <w:t>) rat accourut et fit tant par ses dents</w:t>
      </w:r>
    </w:p>
    <w:p w:rsidR="00623FE8" w:rsidRDefault="00623FE8">
      <w:r>
        <w:t>Qu’une maille rongée emporta tout l’ouvrage.</w:t>
      </w:r>
      <w:r w:rsidR="00887183" w:rsidRPr="00887183">
        <w:rPr>
          <w:b/>
          <w:noProof/>
          <w:lang w:eastAsia="fr-FR"/>
        </w:rPr>
        <w:t xml:space="preserve"> </w:t>
      </w:r>
    </w:p>
    <w:p w:rsidR="00623FE8" w:rsidRPr="00887183" w:rsidRDefault="00E61215">
      <w:pPr>
        <w:rPr>
          <w:b/>
        </w:rPr>
      </w:pPr>
      <w:r w:rsidRPr="00887183"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1DBEAF" wp14:editId="09290E8D">
                <wp:simplePos x="0" y="0"/>
                <wp:positionH relativeFrom="column">
                  <wp:posOffset>3717925</wp:posOffset>
                </wp:positionH>
                <wp:positionV relativeFrom="paragraph">
                  <wp:posOffset>60960</wp:posOffset>
                </wp:positionV>
                <wp:extent cx="2065867" cy="304800"/>
                <wp:effectExtent l="0" t="0" r="1079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867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7183" w:rsidRPr="00887183" w:rsidRDefault="00B05160" w:rsidP="008871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183">
                              <w:rPr>
                                <w:b/>
                              </w:rPr>
                              <w:t xml:space="preserve">Une </w:t>
                            </w:r>
                            <w:r>
                              <w:rPr>
                                <w:b/>
                              </w:rPr>
                              <w:t>autre</w:t>
                            </w:r>
                            <w:r w:rsidR="00887183">
                              <w:rPr>
                                <w:b/>
                              </w:rPr>
                              <w:t xml:space="preserve"> </w:t>
                            </w:r>
                            <w:r w:rsidR="00887183" w:rsidRPr="00887183">
                              <w:rPr>
                                <w:b/>
                              </w:rPr>
                              <w:t xml:space="preserve">morale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DBEAF" id="Rectangle 12" o:spid="_x0000_s1029" style="position:absolute;margin-left:292.75pt;margin-top:4.8pt;width:162.65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SciAIAABU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hJ3N6VE&#10;M4U7+gHUmK6lINgDQJ31C/g92Hs3ah5i7LavnIp/9EH6BOrhCKroA+HYnObnZxfnc0o4bKf57CJP&#10;qGcvp63z4ZswikShoA7pE5Zsf+MDMsL12SUm80a25aaVMikHfy0d2TPcL2hRmo4SyXzAZkE36Yst&#10;IMSbY1KTLrY8RzGEMxCvkixAVBZQeF1TwmQNRvPgUi1vTntXb49Z5/lqPZt/lCQWvWa+GapLEaIb&#10;W6g2gPSyVQUFGvjG01JHq0i0HVuP2A9oRyn02z5d1mk8EXe2pjzgAp0ZmO0t37RIewMI7pkDldEf&#10;xjPcYamkQdNmlChpjPv90X70B8NgpaTDaACQXzvmBJD9rsG9r5PZLM5SUmZn8ykU99qyfW3RO3Vt&#10;cDsTPASWJzH6B/ksVs6oJ0zxKmaFiWmO3AP0o3IdhpHFO8DFapXcMD+WhRv9YHkMHpGLgD/2T8zZ&#10;kUoBJLw1z2PEFu8YNfjGk9qsdsFUbaLbC64gTlQwe4lC4zsRh/u1nrxeXrPlHwAAAP//AwBQSwME&#10;FAAGAAgAAAAhAMrZWIHeAAAACAEAAA8AAABkcnMvZG93bnJldi54bWxMj9FOwkAQRd9N/IfNmPhi&#10;ZIvYArVbQkyMLxgj8gFDd2yr3dmmu0D9e4YnfZycmzvnFqvRdepIQ2g9G5hOElDElbct1wZ2ny/3&#10;C1AhIlvsPJOBXwqwKq+vCsytP/EHHbexVlLCIUcDTYx9rnWoGnIYJr4nFvblB4dRzqHWdsCTlLtO&#10;PyRJph22LB8a7Om5oepne3AGKj3/xs1s/T67a/vXx1182/jMGnN7M66fQEUa418YLvqiDqU47f2B&#10;bVCdgXSRphI1sMxACV9OE5myFzDPQJeF/j+gPAMAAP//AwBQSwECLQAUAAYACAAAACEAtoM4kv4A&#10;AADhAQAAEwAAAAAAAAAAAAAAAAAAAAAAW0NvbnRlbnRfVHlwZXNdLnhtbFBLAQItABQABgAIAAAA&#10;IQA4/SH/1gAAAJQBAAALAAAAAAAAAAAAAAAAAC8BAABfcmVscy8ucmVsc1BLAQItABQABgAIAAAA&#10;IQB8NCSciAIAABUFAAAOAAAAAAAAAAAAAAAAAC4CAABkcnMvZTJvRG9jLnhtbFBLAQItABQABgAI&#10;AAAAIQDK2ViB3gAAAAgBAAAPAAAAAAAAAAAAAAAAAOIEAABkcnMvZG93bnJldi54bWxQSwUGAAAA&#10;AAQABADzAAAA7QUAAAAA&#10;" fillcolor="window" strokecolor="#70ad47" strokeweight="1pt">
                <v:textbox>
                  <w:txbxContent>
                    <w:p w:rsidR="00887183" w:rsidRPr="00887183" w:rsidRDefault="00B05160" w:rsidP="00887183">
                      <w:pPr>
                        <w:jc w:val="center"/>
                        <w:rPr>
                          <w:b/>
                        </w:rPr>
                      </w:pPr>
                      <w:r w:rsidRPr="00887183">
                        <w:rPr>
                          <w:b/>
                        </w:rPr>
                        <w:t xml:space="preserve">Une </w:t>
                      </w:r>
                      <w:r>
                        <w:rPr>
                          <w:b/>
                        </w:rPr>
                        <w:t>autre</w:t>
                      </w:r>
                      <w:r w:rsidR="00887183">
                        <w:rPr>
                          <w:b/>
                        </w:rPr>
                        <w:t xml:space="preserve"> </w:t>
                      </w:r>
                      <w:r w:rsidR="00887183" w:rsidRPr="00887183">
                        <w:rPr>
                          <w:b/>
                        </w:rPr>
                        <w:t xml:space="preserve">morale </w:t>
                      </w:r>
                    </w:p>
                  </w:txbxContent>
                </v:textbox>
              </v:rect>
            </w:pict>
          </mc:Fallback>
        </mc:AlternateContent>
      </w:r>
      <w:r w:rsidR="0088718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265503" wp14:editId="509849CD">
                <wp:simplePos x="0" y="0"/>
                <wp:positionH relativeFrom="page">
                  <wp:align>center</wp:align>
                </wp:positionH>
                <wp:positionV relativeFrom="paragraph">
                  <wp:posOffset>30339</wp:posOffset>
                </wp:positionV>
                <wp:extent cx="485422" cy="45719"/>
                <wp:effectExtent l="19050" t="19050" r="10160" b="31115"/>
                <wp:wrapNone/>
                <wp:docPr id="13" name="Flèche gau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22" cy="45719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EC41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3" o:spid="_x0000_s1026" type="#_x0000_t66" style="position:absolute;margin-left:0;margin-top:2.4pt;width:38.2pt;height:3.6pt;z-index:2516899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JLhgIAABwFAAAOAAAAZHJzL2Uyb0RvYy54bWysVM1u2zAMvg/YOwi6L06yZG2NOkXaIMOA&#10;oi3QDj0zsmQL0N8kJU72RHuPvdgo2enfehrmg0yKFCl+/Kjzi71WZMd9kNZUdDIaU8INs7U0TUW/&#10;P6w/nVISIpgalDW8ogce6MXi44fzzpV8alurau4JBjGh7FxF2xhdWRSBtVxDGFnHDRqF9Roiqr4p&#10;ag8dRteqmI7HX4rO+tp5y3gIuLvqjXSR4wvBWbwVIvBIVEXxbjGvPq+btBaLcygbD66VbLgG/MMt&#10;NEiDSZ9CrSAC2Xr5VygtmbfBijhiVhdWCMl4rgGrmYzfVHPfguO5FgQnuCeYwv8Ly252d57IGnv3&#10;mRIDGnu0Vr9/If6kgW36oQFR6lwo0fne3flBCyimkvfC6/THYsg+I3t4QpbvI2G4OTudz6ZTShia&#10;ZvOTyVkKWTyfdT7Er9xqkoSKKi7i0nvbZUxhdx1i73/0S/mCVbJeS6Wy4pvNlfJkB9jo+eXZ5Wo+&#10;pHjlpgzpsNTpyRjJwAAJJxREFLVDCIJpKAHVIJNZ9Dn3q9PhnSQ5eQs1H1KP8Ttm7t1zoa/ipCpW&#10;ENr+SDalI1BqGXEalNQVPU2BjpGUSVae+TxgkfrRdyBJG1sfsI/e9gQPjq0lJrmGEO/AI6OxXJzS&#10;eIuLUBYxsINESWv9z/f2kz8SDa2UdDghiM+PLXhOifpmkIJnk9ksjVRWsKlTVPxLy+alxWz1lcXe&#10;TPA9cCyLyT+qoyi81Y84zMuUFU1gGObuOzEoV7GfXHwOGF8usxuOkYN4be4dS8ETTgneh/0jeDfQ&#10;KSINb+xxmqB8Q6jeN500drmNVsjMtmdcsYNJwRHMvRyeizTjL/Xs9fyoLf4AAAD//wMAUEsDBBQA&#10;BgAIAAAAIQAGC2aG2gAAAAQBAAAPAAAAZHJzL2Rvd25yZXYueG1sTI9BS8NAFITvgv9heYIXaTeW&#10;UEPMpojgUdRUkd5ek9dsMPs2ZLdp+u99nuxxmGHmm2Izu15NNIbOs4H7ZQKKuPZNx62Bz+3LIgMV&#10;InKDvWcycKYAm/L6qsC88Sf+oKmKrZISDjkasDEOudahtuQwLP1ALN7Bjw6jyLHVzYgnKXe9XiXJ&#10;WjvsWBYsDvRsqf6pjs5A/Y3Tm77LvraO0t1weK2yd3s25vZmfnoEFWmO/2H4wxd0KIVp74/cBNUb&#10;kCPRQCr4Yj6sU1B7Ca0S0GWhL+HLXwAAAP//AwBQSwECLQAUAAYACAAAACEAtoM4kv4AAADhAQAA&#10;EwAAAAAAAAAAAAAAAAAAAAAAW0NvbnRlbnRfVHlwZXNdLnhtbFBLAQItABQABgAIAAAAIQA4/SH/&#10;1gAAAJQBAAALAAAAAAAAAAAAAAAAAC8BAABfcmVscy8ucmVsc1BLAQItABQABgAIAAAAIQDNEiJL&#10;hgIAABwFAAAOAAAAAAAAAAAAAAAAAC4CAABkcnMvZTJvRG9jLnhtbFBLAQItABQABgAIAAAAIQAG&#10;C2aG2gAAAAQBAAAPAAAAAAAAAAAAAAAAAOAEAABkcnMvZG93bnJldi54bWxQSwUGAAAAAAQABADz&#10;AAAA5wUAAAAA&#10;" adj="1017" fillcolor="#5b9bd5" strokecolor="#41719c" strokeweight="1pt">
                <w10:wrap anchorx="page"/>
              </v:shape>
            </w:pict>
          </mc:Fallback>
        </mc:AlternateContent>
      </w:r>
      <w:r w:rsidR="00623FE8" w:rsidRPr="00887183">
        <w:rPr>
          <w:b/>
        </w:rPr>
        <w:t xml:space="preserve">            Patience et longueur de temps </w:t>
      </w:r>
    </w:p>
    <w:p w:rsidR="00623FE8" w:rsidRDefault="00623FE8">
      <w:pPr>
        <w:rPr>
          <w:b/>
        </w:rPr>
      </w:pPr>
      <w:r w:rsidRPr="00887183">
        <w:rPr>
          <w:b/>
        </w:rPr>
        <w:t xml:space="preserve">           Font plus que force ni que </w:t>
      </w:r>
      <w:r w:rsidR="00887183" w:rsidRPr="00887183">
        <w:rPr>
          <w:b/>
        </w:rPr>
        <w:t>rage</w:t>
      </w:r>
      <w:r w:rsidR="00887183">
        <w:rPr>
          <w:b/>
        </w:rPr>
        <w:t xml:space="preserve"> (</w:t>
      </w:r>
      <w:r w:rsidR="00887183" w:rsidRPr="00887183">
        <w:rPr>
          <w:b/>
          <w:i/>
        </w:rPr>
        <w:t>colère</w:t>
      </w:r>
      <w:r w:rsidR="00887183">
        <w:rPr>
          <w:b/>
        </w:rPr>
        <w:t>)</w:t>
      </w:r>
      <w:r w:rsidRPr="00887183">
        <w:rPr>
          <w:b/>
        </w:rPr>
        <w:t xml:space="preserve">. </w:t>
      </w:r>
    </w:p>
    <w:p w:rsidR="00ED384D" w:rsidRPr="00ED384D" w:rsidRDefault="00ED384D">
      <w:pPr>
        <w:rPr>
          <w:rFonts w:ascii="Arial" w:hAnsi="Arial" w:cs="Arial"/>
          <w:sz w:val="24"/>
          <w:szCs w:val="24"/>
        </w:rPr>
      </w:pPr>
    </w:p>
    <w:p w:rsidR="00ED384D" w:rsidRPr="00ED384D" w:rsidRDefault="00ED384D">
      <w:pPr>
        <w:rPr>
          <w:rFonts w:ascii="Arial" w:hAnsi="Arial" w:cs="Arial"/>
          <w:sz w:val="24"/>
          <w:szCs w:val="24"/>
        </w:rPr>
      </w:pPr>
      <w:r w:rsidRPr="00ED384D">
        <w:rPr>
          <w:rFonts w:ascii="Arial" w:hAnsi="Arial" w:cs="Arial"/>
          <w:sz w:val="24"/>
          <w:szCs w:val="24"/>
        </w:rPr>
        <w:t xml:space="preserve">Tu peux aussi cliquer sur le lien suivant pour une autre lecture 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anchor="histoire" w:history="1">
        <w:r w:rsidRPr="00ED384D">
          <w:rPr>
            <w:rStyle w:val="Lienhypertexte"/>
            <w:rFonts w:ascii="Arial" w:hAnsi="Arial" w:cs="Arial"/>
            <w:sz w:val="24"/>
            <w:szCs w:val="24"/>
          </w:rPr>
          <w:t>vidéo du texte</w:t>
        </w:r>
      </w:hyperlink>
    </w:p>
    <w:p w:rsidR="00623FE8" w:rsidRDefault="00D31AF8">
      <w:pPr>
        <w:rPr>
          <w:rFonts w:ascii="Arial" w:hAnsi="Arial" w:cs="Arial"/>
          <w:b/>
          <w:sz w:val="24"/>
          <w:szCs w:val="24"/>
        </w:rPr>
      </w:pPr>
      <w:r w:rsidRPr="00D31AF8">
        <w:rPr>
          <w:rFonts w:ascii="Arial" w:hAnsi="Arial" w:cs="Arial"/>
          <w:b/>
          <w:sz w:val="24"/>
          <w:szCs w:val="24"/>
        </w:rPr>
        <w:t xml:space="preserve">Etape 3 : </w:t>
      </w:r>
      <w:r w:rsidR="00C86634">
        <w:rPr>
          <w:rFonts w:ascii="Arial" w:hAnsi="Arial" w:cs="Arial"/>
          <w:b/>
          <w:sz w:val="24"/>
          <w:szCs w:val="24"/>
        </w:rPr>
        <w:t>C</w:t>
      </w:r>
      <w:r w:rsidRPr="00D31AF8">
        <w:rPr>
          <w:rFonts w:ascii="Arial" w:hAnsi="Arial" w:cs="Arial"/>
          <w:b/>
          <w:sz w:val="24"/>
          <w:szCs w:val="24"/>
        </w:rPr>
        <w:t xml:space="preserve">ompréhension des étapes de la fable </w:t>
      </w:r>
    </w:p>
    <w:p w:rsidR="002105E8" w:rsidRPr="00887183" w:rsidRDefault="002105E8">
      <w:pPr>
        <w:rPr>
          <w:rFonts w:ascii="Arial" w:hAnsi="Arial" w:cs="Arial"/>
          <w:i/>
          <w:sz w:val="24"/>
          <w:szCs w:val="24"/>
        </w:rPr>
      </w:pPr>
      <w:r w:rsidRPr="00887183">
        <w:rPr>
          <w:rFonts w:ascii="Arial" w:hAnsi="Arial" w:cs="Arial"/>
          <w:i/>
          <w:sz w:val="24"/>
          <w:szCs w:val="24"/>
        </w:rPr>
        <w:t xml:space="preserve">Voici 3 passages du récit que tu viens de lire, ils sont dans l’ordre de la fable </w:t>
      </w:r>
      <w:r w:rsidR="00C86634">
        <w:rPr>
          <w:rFonts w:ascii="Arial" w:hAnsi="Arial" w:cs="Arial"/>
          <w:i/>
          <w:sz w:val="24"/>
          <w:szCs w:val="24"/>
        </w:rPr>
        <w:t>mais pas les dessins !</w:t>
      </w:r>
    </w:p>
    <w:p w:rsidR="00342DA6" w:rsidRDefault="002105E8">
      <w:r>
        <w:rPr>
          <w:noProof/>
          <w:lang w:eastAsia="fr-FR"/>
        </w:rPr>
        <w:drawing>
          <wp:inline distT="0" distB="0" distL="0" distR="0" wp14:anchorId="79ADF7C8" wp14:editId="037C5002">
            <wp:extent cx="6069241" cy="3390900"/>
            <wp:effectExtent l="0" t="0" r="825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8097" cy="339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DA6" w:rsidRPr="00887183" w:rsidRDefault="00887183">
      <w:pPr>
        <w:rPr>
          <w:rFonts w:ascii="Arial" w:hAnsi="Arial" w:cs="Arial"/>
          <w:i/>
          <w:sz w:val="24"/>
          <w:szCs w:val="24"/>
        </w:rPr>
      </w:pPr>
      <w:r w:rsidRPr="00887183">
        <w:rPr>
          <w:rFonts w:ascii="Arial" w:hAnsi="Arial" w:cs="Arial"/>
          <w:i/>
          <w:sz w:val="24"/>
          <w:szCs w:val="24"/>
          <w:u w:val="single"/>
        </w:rPr>
        <w:t>Consigne</w:t>
      </w:r>
      <w:r w:rsidRPr="00887183">
        <w:rPr>
          <w:rFonts w:ascii="Arial" w:hAnsi="Arial" w:cs="Arial"/>
          <w:i/>
          <w:sz w:val="24"/>
          <w:szCs w:val="24"/>
        </w:rPr>
        <w:t xml:space="preserve"> : Associe chaque passage au bon dessin </w:t>
      </w:r>
      <w:r>
        <w:rPr>
          <w:rFonts w:ascii="Arial" w:hAnsi="Arial" w:cs="Arial"/>
          <w:i/>
          <w:sz w:val="24"/>
          <w:szCs w:val="24"/>
        </w:rPr>
        <w:t>- Complète</w:t>
      </w:r>
    </w:p>
    <w:p w:rsidR="00342DA6" w:rsidRDefault="0088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-132151</wp:posOffset>
                </wp:positionH>
                <wp:positionV relativeFrom="paragraph">
                  <wp:posOffset>95814</wp:posOffset>
                </wp:positionV>
                <wp:extent cx="6084712" cy="9144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71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183" w:rsidRPr="00887183" w:rsidRDefault="00887183" w:rsidP="008871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71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Passage 1 </w:t>
                            </w:r>
                            <w:r w:rsidRPr="008871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8871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dessin n° …………………………</w:t>
                            </w:r>
                          </w:p>
                          <w:p w:rsidR="00887183" w:rsidRPr="00887183" w:rsidRDefault="00887183" w:rsidP="008871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71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Passage 2 </w:t>
                            </w:r>
                            <w:r w:rsidRPr="008871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8871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dessin n° ………………………….</w:t>
                            </w:r>
                          </w:p>
                          <w:p w:rsidR="00887183" w:rsidRPr="00887183" w:rsidRDefault="00887183" w:rsidP="008871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71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Passage 3 </w:t>
                            </w:r>
                            <w:r w:rsidRPr="008871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8871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dessin n° 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margin-left:-10.4pt;margin-top:7.55pt;width:479.1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iIbgIAACQFAAAOAAAAZHJzL2Uyb0RvYy54bWysVE1v2zAMvQ/YfxB0X20HWdsEdYqgRYcB&#10;RVv0Az0rspQYk0WNUmJnv36U7Lhdl9Owi0yafKT4SOrismsM2yn0NdiSFyc5Z8pKqGq7LvnL882X&#10;c858ELYSBqwq+V55frn4/OmidXM1gQ2YSiGjINbPW1fyTQhunmVeblQj/Ak4ZcmoARsRSMV1VqFo&#10;KXpjskmen2YtYOUQpPKe/l73Rr5I8bVWMtxr7VVgpuR0t5BOTOcqntniQszXKNymlsM1xD/cohG1&#10;paRjqGsRBNti/VeoppYIHnQ4kdBkoHUtVaqBqinyD9U8bYRTqRYix7uRJv//wsq73QOyuir5jDMr&#10;GmrRI5Em7NooNov0tM7PyevJPeCgeRJjrZ3GJn6pCtYlSvcjpaoLTNLP0/x8elZMOJNkmxXTaZ44&#10;z97QDn34pqBhUSg5UvbEpNjd+kAZyfXgQkq8TZ8/SWFvVLyCsY9KUxmUcZLQaYDUlUG2E9R6IaWy&#10;4TTWQ/GSd4Tp2pgRWBwDmlAMoME3wlQarBGYHwP+mXFEpKxgwwhuagt4LED1Y8zc+x+q72uO5Ydu&#10;1aXeTQ+NWkG1p34i9IPunbypidZb4cODQJps2gHa1nBPhzbQlhwGibMN4K9j/6M/DRxZOWtpU0ru&#10;f24FKs7Md0ujmLpKq5WU6dezCeXA95bVe4vdNldAHSnoXXAyidE/mIOoEZpXWuplzEomYSXlLrkM&#10;eFCuQr/B9CxItVwmN1onJ8KtfXIyBo88x7F57l4FumG2Ak3lHRy2Ssw/jFjvG5EWltsAuk7zF5nu&#10;eR06QKuYxmh4NuKuv9eT19vjtvgNAAD//wMAUEsDBBQABgAIAAAAIQAUUEyK3QAAAAoBAAAPAAAA&#10;ZHJzL2Rvd25yZXYueG1sTI9LT8MwEITvSPwHa5G4tU5aXglxqgIqXKG8rtt4SSLidRQ7bfj3bE9w&#10;nJ3RzLfFanKd2tMQWs8G0nkCirjytuXawNvrZnYDKkRki51nMvBDAVbl6UmBufUHfqH9NtZKSjjk&#10;aKCJsc+1DlVDDsPc98TiffnBYRQ51NoOeJBy1+lFklxphy3LQoM93TdUfW9HZ2CsHu8+6379/LBZ&#10;8pP2aebeP6wx52fT+hZUpCn+heGIL+hQCtPOj2yD6gzMFomgRzEuU1ASyJbXF6B2x0OWgi4L/f+F&#10;8hcAAP//AwBQSwECLQAUAAYACAAAACEAtoM4kv4AAADhAQAAEwAAAAAAAAAAAAAAAAAAAAAAW0Nv&#10;bnRlbnRfVHlwZXNdLnhtbFBLAQItABQABgAIAAAAIQA4/SH/1gAAAJQBAAALAAAAAAAAAAAAAAAA&#10;AC8BAABfcmVscy8ucmVsc1BLAQItABQABgAIAAAAIQB0fjiIbgIAACQFAAAOAAAAAAAAAAAAAAAA&#10;AC4CAABkcnMvZTJvRG9jLnhtbFBLAQItABQABgAIAAAAIQAUUEyK3QAAAAoBAAAPAAAAAAAAAAAA&#10;AAAAAMgEAABkcnMvZG93bnJldi54bWxQSwUGAAAAAAQABADzAAAA0gUAAAAA&#10;" fillcolor="white [3201]" strokecolor="#70ad47 [3209]" strokeweight="1pt">
                <v:textbox>
                  <w:txbxContent>
                    <w:p w:rsidR="00887183" w:rsidRPr="00887183" w:rsidRDefault="00887183" w:rsidP="008871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71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Passage 1 </w:t>
                      </w:r>
                      <w:r w:rsidRPr="00887183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E0"/>
                      </w:r>
                      <w:r w:rsidRPr="008871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dessin n° …………………………</w:t>
                      </w:r>
                    </w:p>
                    <w:p w:rsidR="00887183" w:rsidRPr="00887183" w:rsidRDefault="00887183" w:rsidP="008871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71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Passage 2 </w:t>
                      </w:r>
                      <w:r w:rsidRPr="00887183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E0"/>
                      </w:r>
                      <w:r w:rsidRPr="008871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dessin n° ………………………….</w:t>
                      </w:r>
                    </w:p>
                    <w:p w:rsidR="00887183" w:rsidRPr="00887183" w:rsidRDefault="00887183" w:rsidP="008871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71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Passage 3 </w:t>
                      </w:r>
                      <w:r w:rsidRPr="00887183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E0"/>
                      </w:r>
                      <w:r w:rsidRPr="008871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dessin n° 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342DA6" w:rsidRDefault="00342DA6"/>
    <w:p w:rsidR="00342DA6" w:rsidRDefault="00342DA6"/>
    <w:p w:rsidR="00342DA6" w:rsidRDefault="00342DA6"/>
    <w:p w:rsidR="00A54C7C" w:rsidRDefault="00A54C7C" w:rsidP="0088718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Etape 4</w:t>
      </w:r>
      <w:r w:rsidRPr="00D31AF8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b/>
          <w:sz w:val="24"/>
          <w:szCs w:val="24"/>
        </w:rPr>
        <w:t>C</w:t>
      </w:r>
      <w:r w:rsidRPr="00D31AF8">
        <w:rPr>
          <w:rFonts w:ascii="Arial" w:hAnsi="Arial" w:cs="Arial"/>
          <w:b/>
          <w:sz w:val="24"/>
          <w:szCs w:val="24"/>
        </w:rPr>
        <w:t>ompr</w:t>
      </w:r>
      <w:r>
        <w:rPr>
          <w:rFonts w:ascii="Arial" w:hAnsi="Arial" w:cs="Arial"/>
          <w:b/>
          <w:sz w:val="24"/>
          <w:szCs w:val="24"/>
        </w:rPr>
        <w:t xml:space="preserve">éhension des morales de cette fable </w:t>
      </w:r>
    </w:p>
    <w:p w:rsidR="00887183" w:rsidRDefault="00887183" w:rsidP="00887183">
      <w:pPr>
        <w:contextualSpacing/>
        <w:rPr>
          <w:rFonts w:ascii="Arial" w:hAnsi="Arial" w:cs="Arial"/>
          <w:i/>
          <w:sz w:val="24"/>
          <w:szCs w:val="24"/>
        </w:rPr>
      </w:pPr>
      <w:r w:rsidRPr="00887183">
        <w:rPr>
          <w:rFonts w:ascii="Arial" w:hAnsi="Arial" w:cs="Arial"/>
          <w:i/>
          <w:sz w:val="24"/>
          <w:szCs w:val="24"/>
        </w:rPr>
        <w:t xml:space="preserve">Dans cette fable, il y a deux morales : une au début et l’autre à la fin </w:t>
      </w:r>
    </w:p>
    <w:p w:rsidR="00A54C7C" w:rsidRPr="00887183" w:rsidRDefault="00A54C7C" w:rsidP="00887183">
      <w:pPr>
        <w:contextualSpacing/>
        <w:rPr>
          <w:rFonts w:ascii="Arial" w:hAnsi="Arial" w:cs="Arial"/>
          <w:i/>
          <w:sz w:val="24"/>
          <w:szCs w:val="24"/>
        </w:rPr>
      </w:pPr>
      <w:r w:rsidRPr="00A54C7C">
        <w:rPr>
          <w:rFonts w:ascii="Arial" w:hAnsi="Arial" w:cs="Arial"/>
          <w:i/>
          <w:sz w:val="24"/>
          <w:szCs w:val="24"/>
          <w:u w:val="single"/>
        </w:rPr>
        <w:t>Consigne 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="00104DFE">
        <w:rPr>
          <w:rFonts w:ascii="Arial" w:hAnsi="Arial" w:cs="Arial"/>
          <w:i/>
          <w:sz w:val="24"/>
          <w:szCs w:val="24"/>
        </w:rPr>
        <w:t>R</w:t>
      </w:r>
      <w:r>
        <w:rPr>
          <w:rFonts w:ascii="Arial" w:hAnsi="Arial" w:cs="Arial"/>
          <w:i/>
          <w:sz w:val="24"/>
          <w:szCs w:val="24"/>
        </w:rPr>
        <w:t>éponds aux questions suivantes en t’aidant des dessins ci-dessus</w:t>
      </w:r>
    </w:p>
    <w:p w:rsidR="00887183" w:rsidRPr="00887183" w:rsidRDefault="00887183" w:rsidP="0088718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887183" w:rsidRPr="00887183" w:rsidRDefault="00887183" w:rsidP="00C86634">
      <w:pPr>
        <w:ind w:left="720" w:hanging="720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La morale 1 : </w:t>
      </w:r>
      <w:r w:rsidRPr="00887183">
        <w:rPr>
          <w:rFonts w:ascii="Arial" w:hAnsi="Arial" w:cs="Arial"/>
          <w:i/>
          <w:sz w:val="24"/>
          <w:szCs w:val="24"/>
        </w:rPr>
        <w:t>« On a souvent besoin d’un plus petit que toi »  </w:t>
      </w:r>
    </w:p>
    <w:p w:rsidR="00887183" w:rsidRDefault="00887183" w:rsidP="0088718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87183">
        <w:rPr>
          <w:rFonts w:ascii="Arial" w:hAnsi="Arial" w:cs="Arial"/>
          <w:sz w:val="24"/>
          <w:szCs w:val="24"/>
        </w:rPr>
        <w:t xml:space="preserve">Qui a eu besoin de qui ? </w:t>
      </w:r>
      <w:r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C86634" w:rsidRDefault="00C86634" w:rsidP="00C86634">
      <w:pPr>
        <w:ind w:left="1080"/>
        <w:contextualSpacing/>
        <w:rPr>
          <w:rFonts w:ascii="Arial" w:hAnsi="Arial" w:cs="Arial"/>
          <w:sz w:val="24"/>
          <w:szCs w:val="24"/>
        </w:rPr>
      </w:pPr>
    </w:p>
    <w:p w:rsidR="00887183" w:rsidRPr="00887183" w:rsidRDefault="00887183" w:rsidP="00887183">
      <w:pPr>
        <w:contextualSpacing/>
        <w:rPr>
          <w:rFonts w:ascii="Arial" w:hAnsi="Arial" w:cs="Arial"/>
          <w:i/>
          <w:sz w:val="24"/>
          <w:szCs w:val="24"/>
        </w:rPr>
      </w:pPr>
      <w:r w:rsidRPr="00836E58">
        <w:rPr>
          <w:rFonts w:ascii="Arial" w:hAnsi="Arial" w:cs="Arial"/>
          <w:i/>
          <w:sz w:val="24"/>
          <w:szCs w:val="24"/>
        </w:rPr>
        <w:t>La morale 2</w:t>
      </w:r>
      <w:r>
        <w:rPr>
          <w:rFonts w:ascii="Arial" w:hAnsi="Arial" w:cs="Arial"/>
          <w:sz w:val="24"/>
          <w:szCs w:val="24"/>
        </w:rPr>
        <w:t> </w:t>
      </w:r>
      <w:r w:rsidR="004676B3">
        <w:rPr>
          <w:rFonts w:ascii="Arial" w:hAnsi="Arial" w:cs="Arial"/>
          <w:sz w:val="24"/>
          <w:szCs w:val="24"/>
        </w:rPr>
        <w:t>: «</w:t>
      </w:r>
      <w:r w:rsidRPr="00887183">
        <w:rPr>
          <w:rFonts w:ascii="Arial" w:hAnsi="Arial" w:cs="Arial"/>
          <w:i/>
          <w:sz w:val="24"/>
          <w:szCs w:val="24"/>
        </w:rPr>
        <w:t xml:space="preserve"> Patience et longueur de temps </w:t>
      </w:r>
    </w:p>
    <w:p w:rsidR="00887183" w:rsidRPr="00887183" w:rsidRDefault="004676B3" w:rsidP="008871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</w:t>
      </w:r>
      <w:r w:rsidR="00887183" w:rsidRPr="00887183">
        <w:rPr>
          <w:rFonts w:ascii="Arial" w:hAnsi="Arial" w:cs="Arial"/>
          <w:i/>
          <w:sz w:val="24"/>
          <w:szCs w:val="24"/>
        </w:rPr>
        <w:t>Font plus que force ni que rage</w:t>
      </w:r>
      <w:r w:rsidR="00887183" w:rsidRPr="00887183">
        <w:rPr>
          <w:rFonts w:ascii="Arial" w:hAnsi="Arial" w:cs="Arial"/>
          <w:sz w:val="24"/>
          <w:szCs w:val="24"/>
        </w:rPr>
        <w:t>. »</w:t>
      </w:r>
    </w:p>
    <w:p w:rsidR="00887183" w:rsidRDefault="00887183" w:rsidP="00887183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87183">
        <w:rPr>
          <w:rFonts w:ascii="Arial" w:hAnsi="Arial" w:cs="Arial"/>
          <w:sz w:val="24"/>
          <w:szCs w:val="24"/>
        </w:rPr>
        <w:t xml:space="preserve">Qui est patient dans cette fable ? Pourquoi ? </w:t>
      </w: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14584B" w:rsidRDefault="00C86634" w:rsidP="00836E58">
      <w:pPr>
        <w:ind w:left="10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104DFE" w:rsidRDefault="00104DFE" w:rsidP="00836E58">
      <w:pPr>
        <w:ind w:left="1080"/>
        <w:contextualSpacing/>
        <w:rPr>
          <w:rFonts w:ascii="Arial" w:hAnsi="Arial" w:cs="Arial"/>
          <w:sz w:val="24"/>
          <w:szCs w:val="24"/>
        </w:rPr>
      </w:pPr>
    </w:p>
    <w:p w:rsidR="00FC300B" w:rsidRPr="0075092A" w:rsidRDefault="00887183" w:rsidP="00EF53D4">
      <w:pPr>
        <w:numPr>
          <w:ilvl w:val="0"/>
          <w:numId w:val="2"/>
        </w:numPr>
        <w:contextualSpacing/>
      </w:pPr>
      <w:r w:rsidRPr="00144C51">
        <w:rPr>
          <w:rFonts w:ascii="Arial" w:hAnsi="Arial" w:cs="Arial"/>
          <w:sz w:val="24"/>
          <w:szCs w:val="24"/>
        </w:rPr>
        <w:t xml:space="preserve">Qui est enragé, en colère ? Pourquoi ? </w:t>
      </w:r>
      <w:r w:rsidR="00C86634" w:rsidRPr="00144C51">
        <w:rPr>
          <w:rFonts w:ascii="Arial" w:hAnsi="Arial" w:cs="Arial"/>
          <w:sz w:val="24"/>
          <w:szCs w:val="24"/>
        </w:rPr>
        <w:t xml:space="preserve"> …………………………………………..………………..</w:t>
      </w:r>
      <w:r w:rsidR="00092D47">
        <w:rPr>
          <w:rFonts w:ascii="Times New Roman" w:hAnsi="Times New Roman" w:cs="Times New Roman"/>
          <w:noProof/>
          <w:sz w:val="36"/>
          <w:szCs w:val="36"/>
          <w:lang w:eastAsia="fr-FR"/>
        </w:rPr>
        <w:drawing>
          <wp:anchor distT="0" distB="0" distL="114300" distR="114300" simplePos="0" relativeHeight="251671552" behindDoc="1" locked="0" layoutInCell="1" allowOverlap="1" wp14:anchorId="649988D4" wp14:editId="71231829">
            <wp:simplePos x="0" y="0"/>
            <wp:positionH relativeFrom="column">
              <wp:posOffset>3446427</wp:posOffset>
            </wp:positionH>
            <wp:positionV relativeFrom="paragraph">
              <wp:posOffset>4643050</wp:posOffset>
            </wp:positionV>
            <wp:extent cx="2922905" cy="1152525"/>
            <wp:effectExtent l="19050" t="0" r="0" b="0"/>
            <wp:wrapNone/>
            <wp:docPr id="1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DFE">
        <w:rPr>
          <w:rFonts w:ascii="Arial" w:hAnsi="Arial" w:cs="Arial"/>
          <w:sz w:val="24"/>
          <w:szCs w:val="24"/>
        </w:rPr>
        <w:t> ……………………………</w:t>
      </w:r>
    </w:p>
    <w:p w:rsidR="00AF4A61" w:rsidRDefault="0075092A" w:rsidP="0075092A">
      <w:pPr>
        <w:contextualSpacing/>
        <w:rPr>
          <w:rFonts w:ascii="Arial" w:hAnsi="Arial" w:cs="Arial"/>
          <w:b/>
          <w:sz w:val="24"/>
          <w:szCs w:val="24"/>
        </w:rPr>
      </w:pPr>
      <w:r w:rsidRPr="0075092A">
        <w:rPr>
          <w:rFonts w:ascii="Arial" w:hAnsi="Arial" w:cs="Arial"/>
          <w:b/>
          <w:sz w:val="24"/>
          <w:szCs w:val="24"/>
        </w:rPr>
        <w:t>Etape 5 :</w:t>
      </w:r>
      <w:r w:rsidR="00AF4A61">
        <w:rPr>
          <w:rFonts w:ascii="Arial" w:hAnsi="Arial" w:cs="Arial"/>
          <w:b/>
          <w:sz w:val="24"/>
          <w:szCs w:val="24"/>
        </w:rPr>
        <w:t xml:space="preserve">  </w:t>
      </w:r>
      <w:r w:rsidR="005B1BFE">
        <w:rPr>
          <w:rFonts w:ascii="Arial" w:hAnsi="Arial" w:cs="Arial"/>
          <w:b/>
          <w:sz w:val="24"/>
          <w:szCs w:val="24"/>
        </w:rPr>
        <w:t xml:space="preserve"> Copie  et </w:t>
      </w:r>
      <w:bookmarkStart w:id="0" w:name="_GoBack"/>
      <w:bookmarkEnd w:id="0"/>
      <w:r w:rsidR="00AF4A61">
        <w:rPr>
          <w:rFonts w:ascii="Arial" w:hAnsi="Arial" w:cs="Arial"/>
          <w:b/>
          <w:sz w:val="24"/>
          <w:szCs w:val="24"/>
        </w:rPr>
        <w:t>Activité</w:t>
      </w:r>
      <w:r w:rsidRPr="0075092A">
        <w:rPr>
          <w:rFonts w:ascii="Arial" w:hAnsi="Arial" w:cs="Arial"/>
          <w:b/>
          <w:sz w:val="24"/>
          <w:szCs w:val="24"/>
        </w:rPr>
        <w:t xml:space="preserve"> d’arts visuels </w:t>
      </w:r>
    </w:p>
    <w:p w:rsidR="0075092A" w:rsidRDefault="003D42A4" w:rsidP="0075092A">
      <w:pPr>
        <w:contextualSpacing/>
        <w:rPr>
          <w:rFonts w:ascii="Arial" w:hAnsi="Arial" w:cs="Arial"/>
          <w:b/>
          <w:sz w:val="24"/>
          <w:szCs w:val="24"/>
        </w:rPr>
      </w:pPr>
      <w:hyperlink r:id="rId11" w:history="1">
        <w:r w:rsidR="00AF4A61" w:rsidRPr="00BB1C9A">
          <w:rPr>
            <w:rStyle w:val="Lienhypertexte"/>
            <w:rFonts w:ascii="Arial" w:hAnsi="Arial" w:cs="Arial"/>
            <w:b/>
            <w:sz w:val="24"/>
            <w:szCs w:val="24"/>
          </w:rPr>
          <w:t>https://www.ac-caen.fr/dsden50/discip/eac/spip.php?article297</w:t>
        </w:r>
      </w:hyperlink>
    </w:p>
    <w:p w:rsidR="00AF4A61" w:rsidRPr="0075092A" w:rsidRDefault="00AF4A61" w:rsidP="0075092A">
      <w:pPr>
        <w:contextualSpacing/>
        <w:rPr>
          <w:b/>
        </w:rPr>
      </w:pPr>
    </w:p>
    <w:sectPr w:rsidR="00AF4A61" w:rsidRPr="0075092A" w:rsidSect="00836E58">
      <w:pgSz w:w="11906" w:h="16838"/>
      <w:pgMar w:top="142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A4" w:rsidRDefault="003D42A4" w:rsidP="00342DA6">
      <w:pPr>
        <w:spacing w:after="0" w:line="240" w:lineRule="auto"/>
      </w:pPr>
      <w:r>
        <w:separator/>
      </w:r>
    </w:p>
  </w:endnote>
  <w:endnote w:type="continuationSeparator" w:id="0">
    <w:p w:rsidR="003D42A4" w:rsidRDefault="003D42A4" w:rsidP="0034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A4" w:rsidRDefault="003D42A4" w:rsidP="00342DA6">
      <w:pPr>
        <w:spacing w:after="0" w:line="240" w:lineRule="auto"/>
      </w:pPr>
      <w:r>
        <w:separator/>
      </w:r>
    </w:p>
  </w:footnote>
  <w:footnote w:type="continuationSeparator" w:id="0">
    <w:p w:rsidR="003D42A4" w:rsidRDefault="003D42A4" w:rsidP="00342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E315E"/>
    <w:multiLevelType w:val="hybridMultilevel"/>
    <w:tmpl w:val="375C2E36"/>
    <w:lvl w:ilvl="0" w:tplc="37B81B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84DC6"/>
    <w:multiLevelType w:val="hybridMultilevel"/>
    <w:tmpl w:val="5928CE00"/>
    <w:lvl w:ilvl="0" w:tplc="A3DCBD80">
      <w:start w:val="6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0B"/>
    <w:rsid w:val="00025569"/>
    <w:rsid w:val="000335C5"/>
    <w:rsid w:val="00092D47"/>
    <w:rsid w:val="0009689E"/>
    <w:rsid w:val="000F5019"/>
    <w:rsid w:val="00104DFE"/>
    <w:rsid w:val="00144C51"/>
    <w:rsid w:val="0014584B"/>
    <w:rsid w:val="002105E8"/>
    <w:rsid w:val="00342DA6"/>
    <w:rsid w:val="003D42A4"/>
    <w:rsid w:val="0041117C"/>
    <w:rsid w:val="004676B3"/>
    <w:rsid w:val="004B68BD"/>
    <w:rsid w:val="005B1BFE"/>
    <w:rsid w:val="00623FE8"/>
    <w:rsid w:val="00714C15"/>
    <w:rsid w:val="007440F5"/>
    <w:rsid w:val="0075092A"/>
    <w:rsid w:val="0078171A"/>
    <w:rsid w:val="00836E58"/>
    <w:rsid w:val="00887183"/>
    <w:rsid w:val="008E60B0"/>
    <w:rsid w:val="00950A90"/>
    <w:rsid w:val="00992C8B"/>
    <w:rsid w:val="00A54C7C"/>
    <w:rsid w:val="00A80876"/>
    <w:rsid w:val="00AB3606"/>
    <w:rsid w:val="00AF4A61"/>
    <w:rsid w:val="00AF680C"/>
    <w:rsid w:val="00B05160"/>
    <w:rsid w:val="00BA01E2"/>
    <w:rsid w:val="00BC5AFC"/>
    <w:rsid w:val="00C86634"/>
    <w:rsid w:val="00D31AF8"/>
    <w:rsid w:val="00E61215"/>
    <w:rsid w:val="00ED384D"/>
    <w:rsid w:val="00F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0FDE"/>
  <w15:chartTrackingRefBased/>
  <w15:docId w15:val="{8997A943-96C0-4F34-B4AD-11005AFE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2DA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4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DA6"/>
  </w:style>
  <w:style w:type="paragraph" w:styleId="Pieddepage">
    <w:name w:val="footer"/>
    <w:basedOn w:val="Normal"/>
    <w:link w:val="PieddepageCar"/>
    <w:uiPriority w:val="99"/>
    <w:unhideWhenUsed/>
    <w:rsid w:val="0034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DA6"/>
  </w:style>
  <w:style w:type="character" w:customStyle="1" w:styleId="dropcap">
    <w:name w:val="dropcap"/>
    <w:basedOn w:val="Policepardfaut"/>
    <w:rsid w:val="00342DA6"/>
  </w:style>
  <w:style w:type="character" w:styleId="Lienhypertextesuivivisit">
    <w:name w:val="FollowedHyperlink"/>
    <w:basedOn w:val="Policepardfaut"/>
    <w:uiPriority w:val="99"/>
    <w:semiHidden/>
    <w:unhideWhenUsed/>
    <w:rsid w:val="00ED3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taitunehistoire.com/genres/fables-et-poesies/lire/biblidpoe_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letaitunehistoire.com/genres/fables-et-poesies/lire/biblidpoe_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-caen.fr/dsden50/discip/eac/spip.php?article29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14</cp:revision>
  <dcterms:created xsi:type="dcterms:W3CDTF">2020-03-31T16:22:00Z</dcterms:created>
  <dcterms:modified xsi:type="dcterms:W3CDTF">2020-04-07T08:03:00Z</dcterms:modified>
</cp:coreProperties>
</file>