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page" w:tblpX="494" w:tblpY="-977"/>
        <w:tblW w:w="10343" w:type="dxa"/>
        <w:tblLook w:val="04A0" w:firstRow="1" w:lastRow="0" w:firstColumn="1" w:lastColumn="0" w:noHBand="0" w:noVBand="1"/>
      </w:tblPr>
      <w:tblGrid>
        <w:gridCol w:w="2254"/>
        <w:gridCol w:w="8089"/>
      </w:tblGrid>
      <w:tr w:rsidR="00BC2D4C" w:rsidTr="009F767B">
        <w:tc>
          <w:tcPr>
            <w:tcW w:w="10343" w:type="dxa"/>
            <w:gridSpan w:val="2"/>
            <w:shd w:val="clear" w:color="auto" w:fill="92D050"/>
          </w:tcPr>
          <w:p w:rsidR="00BC2D4C" w:rsidRPr="00140A81" w:rsidRDefault="00BC2D4C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0A81">
              <w:rPr>
                <w:rFonts w:ascii="Arial" w:hAnsi="Arial" w:cs="Arial"/>
                <w:b/>
                <w:sz w:val="28"/>
                <w:szCs w:val="28"/>
              </w:rPr>
              <w:t>Fiche parents</w:t>
            </w:r>
            <w:r w:rsidR="00FC36E6">
              <w:rPr>
                <w:rFonts w:ascii="Arial" w:hAnsi="Arial" w:cs="Arial"/>
                <w:b/>
                <w:sz w:val="28"/>
                <w:szCs w:val="28"/>
              </w:rPr>
              <w:t xml:space="preserve"> - séance 4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L</w:t>
            </w:r>
            <w:r w:rsidRPr="00140A81">
              <w:rPr>
                <w:rFonts w:ascii="Arial" w:hAnsi="Arial" w:cs="Arial"/>
                <w:b/>
                <w:sz w:val="28"/>
                <w:szCs w:val="28"/>
              </w:rPr>
              <w:t>es fables de Jean de la Fontaine</w:t>
            </w:r>
          </w:p>
        </w:tc>
      </w:tr>
      <w:tr w:rsidR="00BC2D4C" w:rsidTr="00C35159">
        <w:tc>
          <w:tcPr>
            <w:tcW w:w="10343" w:type="dxa"/>
            <w:gridSpan w:val="2"/>
          </w:tcPr>
          <w:p w:rsidR="00BC2D4C" w:rsidRPr="00140A81" w:rsidRDefault="00BC2D4C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Séquence : </w:t>
            </w:r>
            <w:r w:rsidRPr="00113297">
              <w:rPr>
                <w:rFonts w:ascii="Arial" w:hAnsi="Arial" w:cs="Arial"/>
                <w:b/>
                <w:sz w:val="24"/>
                <w:szCs w:val="24"/>
              </w:rPr>
              <w:t>Découverte d’un type d’écrit : la fable</w:t>
            </w:r>
          </w:p>
        </w:tc>
      </w:tr>
      <w:tr w:rsidR="00BC2D4C" w:rsidTr="00C35159">
        <w:tc>
          <w:tcPr>
            <w:tcW w:w="10343" w:type="dxa"/>
            <w:gridSpan w:val="2"/>
          </w:tcPr>
          <w:p w:rsidR="00A700DE" w:rsidRDefault="00FC36E6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Séance 4</w:t>
            </w:r>
            <w:r w:rsidR="00BC2D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263D">
              <w:rPr>
                <w:rFonts w:ascii="Arial" w:hAnsi="Arial" w:cs="Arial"/>
                <w:b/>
                <w:sz w:val="24"/>
                <w:szCs w:val="24"/>
              </w:rPr>
              <w:t xml:space="preserve">  : Compréhension d’une autre </w:t>
            </w:r>
            <w:r w:rsidR="00BC2D4C">
              <w:rPr>
                <w:rFonts w:ascii="Arial" w:hAnsi="Arial" w:cs="Arial"/>
                <w:b/>
                <w:sz w:val="24"/>
                <w:szCs w:val="24"/>
              </w:rPr>
              <w:t>fable de Jean de la Fontaine :</w:t>
            </w:r>
          </w:p>
          <w:p w:rsidR="00BC2D4C" w:rsidRDefault="00BC2D4C" w:rsidP="00FC36E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« </w:t>
            </w:r>
            <w:r w:rsidR="00FC36E6">
              <w:rPr>
                <w:rFonts w:ascii="Arial" w:hAnsi="Arial" w:cs="Arial"/>
                <w:b/>
                <w:sz w:val="24"/>
                <w:szCs w:val="24"/>
              </w:rPr>
              <w:t xml:space="preserve"> la cigale et la fourmi</w:t>
            </w:r>
            <w:r>
              <w:rPr>
                <w:rFonts w:ascii="Arial" w:hAnsi="Arial" w:cs="Arial"/>
                <w:b/>
                <w:sz w:val="24"/>
                <w:szCs w:val="24"/>
              </w:rPr>
              <w:t> »</w:t>
            </w:r>
          </w:p>
        </w:tc>
      </w:tr>
      <w:tr w:rsidR="00BC2D4C" w:rsidTr="009C263D">
        <w:trPr>
          <w:trHeight w:val="1088"/>
        </w:trPr>
        <w:tc>
          <w:tcPr>
            <w:tcW w:w="2254" w:type="dxa"/>
          </w:tcPr>
          <w:p w:rsidR="00BC2D4C" w:rsidRDefault="00FC36E6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Séance 4</w:t>
            </w:r>
          </w:p>
          <w:p w:rsidR="00BC2D4C" w:rsidRPr="00CA2991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Pourquoi cette séance ?</w:t>
            </w:r>
          </w:p>
        </w:tc>
        <w:tc>
          <w:tcPr>
            <w:tcW w:w="8089" w:type="dxa"/>
          </w:tcPr>
          <w:p w:rsidR="009C263D" w:rsidRDefault="002B0D4E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263D">
              <w:rPr>
                <w:rFonts w:ascii="Arial" w:hAnsi="Arial" w:cs="Arial"/>
                <w:sz w:val="24"/>
                <w:szCs w:val="24"/>
              </w:rPr>
              <w:t xml:space="preserve">Pour faire connaitre à votre enfant une autre fable </w:t>
            </w:r>
          </w:p>
          <w:p w:rsidR="009C263D" w:rsidRDefault="002B0D4E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263D">
              <w:rPr>
                <w:rFonts w:ascii="Arial" w:hAnsi="Arial" w:cs="Arial"/>
                <w:sz w:val="24"/>
                <w:szCs w:val="24"/>
              </w:rPr>
              <w:t xml:space="preserve">Pour lui permettre de comprendre cette fable </w:t>
            </w:r>
            <w:r w:rsidR="00FC36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9381A" w:rsidRPr="0029501E" w:rsidRDefault="002B0D4E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C36E6">
              <w:rPr>
                <w:rFonts w:ascii="Arial" w:hAnsi="Arial" w:cs="Arial"/>
                <w:sz w:val="24"/>
                <w:szCs w:val="24"/>
              </w:rPr>
              <w:t>Pour engager avec lui une réflexion sur le choix de vie des deux personnages.</w:t>
            </w:r>
            <w:r w:rsidR="009C26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2D4C" w:rsidRPr="009C263D" w:rsidRDefault="0049381A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9381A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BC2D4C" w:rsidTr="009C263D">
        <w:trPr>
          <w:trHeight w:val="820"/>
        </w:trPr>
        <w:tc>
          <w:tcPr>
            <w:tcW w:w="2254" w:type="dxa"/>
            <w:shd w:val="clear" w:color="auto" w:fill="E7E6E6" w:themeFill="background2"/>
          </w:tcPr>
          <w:p w:rsidR="00BC2D4C" w:rsidRPr="0049381A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81A">
              <w:rPr>
                <w:rFonts w:ascii="Arial" w:hAnsi="Arial" w:cs="Arial"/>
                <w:b/>
                <w:sz w:val="24"/>
                <w:szCs w:val="24"/>
              </w:rPr>
              <w:t>Votre rôle</w:t>
            </w:r>
            <w:r w:rsidR="0049381A" w:rsidRPr="0049381A">
              <w:rPr>
                <w:rFonts w:ascii="Arial" w:hAnsi="Arial" w:cs="Arial"/>
                <w:b/>
                <w:sz w:val="24"/>
                <w:szCs w:val="24"/>
              </w:rPr>
              <w:t xml:space="preserve"> dans cette séance </w:t>
            </w:r>
            <w:r w:rsidRPr="004938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  <w:shd w:val="clear" w:color="auto" w:fill="E7E6E6" w:themeFill="background2"/>
          </w:tcPr>
          <w:p w:rsidR="00BC2D4C" w:rsidRDefault="0049381A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C263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Le guider et maintenir son attention lors des étapes de cette séance </w:t>
            </w:r>
          </w:p>
          <w:p w:rsidR="00FC36E6" w:rsidRDefault="00FC36E6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L’amener à s’exprimer sur ce qu’il pense des choix de ces deux personnages.</w:t>
            </w:r>
          </w:p>
          <w:p w:rsidR="00321843" w:rsidRPr="00CA2991" w:rsidRDefault="00321843" w:rsidP="009C26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Veiller à ce qu</w:t>
            </w:r>
            <w:r w:rsidR="009C263D">
              <w:rPr>
                <w:rFonts w:ascii="Arial" w:hAnsi="Arial" w:cs="Arial"/>
                <w:i/>
                <w:sz w:val="24"/>
                <w:szCs w:val="24"/>
              </w:rPr>
              <w:t>’il retourne la fiche complétée</w:t>
            </w:r>
            <w:r w:rsidR="005C0E5D">
              <w:rPr>
                <w:rFonts w:ascii="Arial" w:hAnsi="Arial" w:cs="Arial"/>
                <w:i/>
                <w:sz w:val="24"/>
                <w:szCs w:val="24"/>
              </w:rPr>
              <w:t xml:space="preserve"> à l’enseignante</w:t>
            </w:r>
          </w:p>
        </w:tc>
      </w:tr>
      <w:tr w:rsidR="00BC2D4C" w:rsidTr="005C0E5D">
        <w:trPr>
          <w:trHeight w:val="1824"/>
        </w:trPr>
        <w:tc>
          <w:tcPr>
            <w:tcW w:w="2254" w:type="dxa"/>
          </w:tcPr>
          <w:p w:rsidR="00BC2D4C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Etape 1</w:t>
            </w:r>
          </w:p>
          <w:p w:rsidR="00FC36E6" w:rsidRDefault="00FC36E6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Qu’est-ce qu’une fourmi ? </w:t>
            </w:r>
          </w:p>
          <w:p w:rsidR="00FC36E6" w:rsidRDefault="00FC36E6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Qu’est-ce qu’une cigale ? </w:t>
            </w:r>
          </w:p>
          <w:p w:rsidR="007443D6" w:rsidRPr="007443D6" w:rsidRDefault="009C263D" w:rsidP="00FC36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36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</w:tcPr>
          <w:p w:rsidR="0079215B" w:rsidRPr="005D549F" w:rsidRDefault="00FC36E6" w:rsidP="005C0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B0D4E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9C263D" w:rsidRPr="009C263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D549F">
              <w:rPr>
                <w:rFonts w:ascii="Arial" w:hAnsi="Arial" w:cs="Arial"/>
                <w:sz w:val="24"/>
                <w:szCs w:val="24"/>
              </w:rPr>
              <w:t xml:space="preserve">Avant de lire cette nouvelle fable, cette étape est importante pour permettre à votre enfant de bien se représenter une fourmi et une cigale. </w:t>
            </w:r>
          </w:p>
          <w:p w:rsidR="00FC36E6" w:rsidRPr="005D549F" w:rsidRDefault="002B0D4E" w:rsidP="005C0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C36E6" w:rsidRPr="005D549F">
              <w:rPr>
                <w:rFonts w:ascii="Arial" w:hAnsi="Arial" w:cs="Arial"/>
                <w:sz w:val="24"/>
                <w:szCs w:val="24"/>
              </w:rPr>
              <w:t xml:space="preserve">Après lui avoir demandé de dessiner une </w:t>
            </w:r>
            <w:r w:rsidR="00387DA4" w:rsidRPr="005D549F">
              <w:rPr>
                <w:rFonts w:ascii="Arial" w:hAnsi="Arial" w:cs="Arial"/>
                <w:sz w:val="24"/>
                <w:szCs w:val="24"/>
              </w:rPr>
              <w:t xml:space="preserve">fourmi, vous pouvez </w:t>
            </w:r>
            <w:r w:rsidR="00FC36E6" w:rsidRPr="005D549F">
              <w:rPr>
                <w:rFonts w:ascii="Arial" w:hAnsi="Arial" w:cs="Arial"/>
                <w:sz w:val="24"/>
                <w:szCs w:val="24"/>
              </w:rPr>
              <w:t>lui demander ce qu’</w:t>
            </w:r>
            <w:r w:rsidR="000A4B7A">
              <w:rPr>
                <w:rFonts w:ascii="Arial" w:hAnsi="Arial" w:cs="Arial"/>
                <w:sz w:val="24"/>
                <w:szCs w:val="24"/>
              </w:rPr>
              <w:t>il sait de cet insecte</w:t>
            </w:r>
            <w:r w:rsidR="00387DA4" w:rsidRPr="005D549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7DA4" w:rsidRPr="005D549F" w:rsidRDefault="002B0D4E" w:rsidP="005C0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87DA4" w:rsidRPr="005D549F">
              <w:rPr>
                <w:rFonts w:ascii="Arial" w:hAnsi="Arial" w:cs="Arial"/>
                <w:sz w:val="24"/>
                <w:szCs w:val="24"/>
              </w:rPr>
              <w:t>Pour l’aider à se représenter la cigale, il va cliquer sur le lien et lire le texte documentaire, si vous voyez que c’est difficile, vous pouvez lui lire le texte</w:t>
            </w:r>
            <w:r w:rsidR="005D549F" w:rsidRPr="005D549F">
              <w:rPr>
                <w:rFonts w:ascii="Arial" w:hAnsi="Arial" w:cs="Arial"/>
                <w:sz w:val="24"/>
                <w:szCs w:val="24"/>
              </w:rPr>
              <w:t xml:space="preserve"> après sa lecture silencieuse</w:t>
            </w:r>
            <w:r w:rsidR="00387DA4" w:rsidRPr="005D549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D549F" w:rsidRPr="005D549F" w:rsidRDefault="002B0D4E" w:rsidP="005C0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87DA4" w:rsidRPr="005D549F">
              <w:rPr>
                <w:rFonts w:ascii="Arial" w:hAnsi="Arial" w:cs="Arial"/>
                <w:sz w:val="24"/>
                <w:szCs w:val="24"/>
              </w:rPr>
              <w:t>Posez-lui 2 ou 3 questions sur le texte</w:t>
            </w:r>
            <w:r w:rsidR="005D549F" w:rsidRPr="005D549F">
              <w:rPr>
                <w:rFonts w:ascii="Arial" w:hAnsi="Arial" w:cs="Arial"/>
                <w:sz w:val="24"/>
                <w:szCs w:val="24"/>
              </w:rPr>
              <w:t xml:space="preserve"> parmi les suivantes</w:t>
            </w:r>
            <w:r w:rsidR="00387DA4" w:rsidRPr="005D549F">
              <w:rPr>
                <w:rFonts w:ascii="Arial" w:hAnsi="Arial" w:cs="Arial"/>
                <w:sz w:val="24"/>
                <w:szCs w:val="24"/>
              </w:rPr>
              <w:t xml:space="preserve"> : Où vivent les cigales ? Pourquoi ne voit-on pas facilement les cigales ?  Qui chante ? Pourquoi ? Combien de temps entre la ponte des œufs </w:t>
            </w:r>
            <w:r w:rsidR="005D549F" w:rsidRPr="005D549F">
              <w:rPr>
                <w:rFonts w:ascii="Arial" w:hAnsi="Arial" w:cs="Arial"/>
                <w:sz w:val="24"/>
                <w:szCs w:val="24"/>
              </w:rPr>
              <w:t>et le moment où la cigale est adulte ?</w:t>
            </w:r>
          </w:p>
          <w:p w:rsidR="00387DA4" w:rsidRPr="005D549F" w:rsidRDefault="005D549F" w:rsidP="005C0E5D">
            <w:pPr>
              <w:rPr>
                <w:rFonts w:ascii="Arial" w:hAnsi="Arial" w:cs="Arial"/>
                <w:sz w:val="24"/>
                <w:szCs w:val="24"/>
              </w:rPr>
            </w:pPr>
            <w:r w:rsidRPr="005D549F">
              <w:rPr>
                <w:rFonts w:ascii="Arial" w:hAnsi="Arial" w:cs="Arial"/>
                <w:sz w:val="24"/>
                <w:szCs w:val="24"/>
              </w:rPr>
              <w:t xml:space="preserve">Combien de temps vit une cigale ? </w:t>
            </w:r>
            <w:r w:rsidR="00387DA4" w:rsidRPr="005D54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7DA4" w:rsidRDefault="00387DA4" w:rsidP="005C0E5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C2D4C" w:rsidTr="005A70CF">
        <w:trPr>
          <w:trHeight w:val="2054"/>
        </w:trPr>
        <w:tc>
          <w:tcPr>
            <w:tcW w:w="2254" w:type="dxa"/>
          </w:tcPr>
          <w:p w:rsidR="00BC2D4C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2 </w:t>
            </w:r>
          </w:p>
          <w:p w:rsidR="005D549F" w:rsidRDefault="005D549F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Compréhension de la fable </w:t>
            </w:r>
          </w:p>
          <w:p w:rsidR="0049381A" w:rsidRPr="00CA2991" w:rsidRDefault="009C263D" w:rsidP="00FC36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36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938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</w:tcPr>
          <w:p w:rsidR="005D549F" w:rsidRDefault="005D549F" w:rsidP="005D54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549F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 donnée</w:t>
            </w:r>
            <w:r w:rsidRPr="005D549F">
              <w:rPr>
                <w:rFonts w:ascii="Arial" w:hAnsi="Arial" w:cs="Arial"/>
                <w:i/>
                <w:sz w:val="20"/>
                <w:szCs w:val="20"/>
              </w:rPr>
              <w:t xml:space="preserve">  - Lis le texte de la fable :  « La cigale et la fourmi » </w:t>
            </w:r>
            <w:r w:rsidR="00A278EF">
              <w:rPr>
                <w:rFonts w:ascii="Arial" w:hAnsi="Arial" w:cs="Arial"/>
                <w:i/>
                <w:sz w:val="20"/>
                <w:szCs w:val="20"/>
              </w:rPr>
              <w:t xml:space="preserve">en  cliquant </w:t>
            </w:r>
            <w:r w:rsidRPr="005D549F">
              <w:rPr>
                <w:rFonts w:ascii="Arial" w:hAnsi="Arial" w:cs="Arial"/>
                <w:i/>
                <w:sz w:val="20"/>
                <w:szCs w:val="20"/>
              </w:rPr>
              <w:t xml:space="preserve"> sur le lien </w:t>
            </w:r>
            <w:hyperlink r:id="rId5" w:anchor="ecouter" w:history="1">
              <w:r w:rsidRPr="005D549F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vidéo</w:t>
              </w:r>
            </w:hyperlink>
            <w:r w:rsidRPr="005D549F">
              <w:rPr>
                <w:rFonts w:ascii="Arial" w:hAnsi="Arial" w:cs="Arial"/>
                <w:i/>
                <w:sz w:val="20"/>
                <w:szCs w:val="20"/>
              </w:rPr>
              <w:t xml:space="preserve"> ou lis le texte de la fiche ci-jointe si tu n’as pas internet.</w:t>
            </w:r>
          </w:p>
          <w:p w:rsidR="005D549F" w:rsidRDefault="005D549F" w:rsidP="005D5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D549F">
              <w:rPr>
                <w:rFonts w:ascii="Arial" w:hAnsi="Arial" w:cs="Arial"/>
                <w:sz w:val="24"/>
                <w:szCs w:val="24"/>
              </w:rPr>
              <w:t>Demandez à votre enfant ce qu’il a compris</w:t>
            </w:r>
            <w:r>
              <w:rPr>
                <w:rFonts w:ascii="Arial" w:hAnsi="Arial" w:cs="Arial"/>
                <w:sz w:val="24"/>
                <w:szCs w:val="24"/>
              </w:rPr>
              <w:t xml:space="preserve"> puis lui demander de répondre aux questions.</w:t>
            </w:r>
          </w:p>
          <w:p w:rsidR="005D549F" w:rsidRDefault="005D549F" w:rsidP="005D5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Pour </w:t>
            </w:r>
            <w:r w:rsidR="002B0D4E">
              <w:rPr>
                <w:rFonts w:ascii="Arial" w:hAnsi="Arial" w:cs="Arial"/>
                <w:sz w:val="24"/>
                <w:szCs w:val="24"/>
              </w:rPr>
              <w:t>vérifier qu’il</w:t>
            </w:r>
            <w:r>
              <w:rPr>
                <w:rFonts w:ascii="Arial" w:hAnsi="Arial" w:cs="Arial"/>
                <w:sz w:val="24"/>
                <w:szCs w:val="24"/>
              </w:rPr>
              <w:t xml:space="preserve"> a bien compris </w:t>
            </w:r>
            <w:r w:rsidR="002B0D4E">
              <w:rPr>
                <w:rFonts w:ascii="Arial" w:hAnsi="Arial" w:cs="Arial"/>
                <w:sz w:val="24"/>
                <w:szCs w:val="24"/>
              </w:rPr>
              <w:t xml:space="preserve">la personnalité de chaque personnage, lui </w:t>
            </w:r>
            <w:r w:rsidR="000A4B7A">
              <w:rPr>
                <w:rFonts w:ascii="Arial" w:hAnsi="Arial" w:cs="Arial"/>
                <w:sz w:val="24"/>
                <w:szCs w:val="24"/>
              </w:rPr>
              <w:t>demander d’entourer ce qui caractérise chaque personnage.</w:t>
            </w:r>
          </w:p>
          <w:p w:rsidR="005D549F" w:rsidRPr="005D549F" w:rsidRDefault="005D549F" w:rsidP="005D549F">
            <w:pPr>
              <w:rPr>
                <w:rFonts w:ascii="Arial" w:hAnsi="Arial" w:cs="Arial"/>
                <w:sz w:val="20"/>
                <w:szCs w:val="20"/>
              </w:rPr>
            </w:pPr>
            <w:r w:rsidRPr="005D549F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</w:t>
            </w:r>
            <w:r w:rsidR="000A4B7A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donnée</w:t>
            </w:r>
            <w:r w:rsidRPr="005D549F">
              <w:rPr>
                <w:rFonts w:ascii="Arial" w:hAnsi="Arial" w:cs="Arial"/>
                <w:i/>
                <w:sz w:val="20"/>
                <w:szCs w:val="20"/>
              </w:rPr>
              <w:t> : Entoure en rouge ce qui caractérise la cigale et en bleu ce qui caractérise la fourmi </w:t>
            </w:r>
          </w:p>
          <w:p w:rsidR="0029501E" w:rsidRPr="005D549F" w:rsidRDefault="0029501E" w:rsidP="00744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D4C" w:rsidTr="000A4B7A">
        <w:trPr>
          <w:trHeight w:val="1166"/>
        </w:trPr>
        <w:tc>
          <w:tcPr>
            <w:tcW w:w="2254" w:type="dxa"/>
          </w:tcPr>
          <w:p w:rsidR="008E1363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8AA">
              <w:rPr>
                <w:rFonts w:ascii="Arial" w:hAnsi="Arial" w:cs="Arial"/>
                <w:b/>
                <w:sz w:val="24"/>
                <w:szCs w:val="24"/>
              </w:rPr>
              <w:t xml:space="preserve">Etape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9431C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="009C26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36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B0D4E">
              <w:rPr>
                <w:rFonts w:ascii="Arial" w:hAnsi="Arial" w:cs="Arial"/>
                <w:b/>
                <w:sz w:val="24"/>
                <w:szCs w:val="24"/>
              </w:rPr>
              <w:t>Pour approfondir les connaissances sur les insectes</w:t>
            </w:r>
          </w:p>
          <w:p w:rsidR="008E1363" w:rsidRPr="007508AA" w:rsidRDefault="008E1363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9" w:type="dxa"/>
          </w:tcPr>
          <w:p w:rsidR="002B0D4E" w:rsidRPr="002B0D4E" w:rsidRDefault="002B0D4E" w:rsidP="002B0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Pour terminer cette </w:t>
            </w:r>
            <w:r w:rsidR="005A70CF">
              <w:rPr>
                <w:rFonts w:ascii="Arial" w:hAnsi="Arial" w:cs="Arial"/>
                <w:sz w:val="24"/>
                <w:szCs w:val="24"/>
              </w:rPr>
              <w:t>séance,</w:t>
            </w:r>
            <w:r>
              <w:rPr>
                <w:rFonts w:ascii="Arial" w:hAnsi="Arial" w:cs="Arial"/>
                <w:sz w:val="24"/>
                <w:szCs w:val="24"/>
              </w:rPr>
              <w:t xml:space="preserve"> un jeu de connaissances pour votre enfant. </w:t>
            </w:r>
            <w:r w:rsidR="000A4B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0D4E" w:rsidRPr="002B0D4E" w:rsidRDefault="009C263D" w:rsidP="002B0D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0D4E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="008E1363" w:rsidRPr="002B0D4E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="002B0D4E" w:rsidRPr="002B0D4E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 donnée</w:t>
            </w:r>
            <w:r w:rsidR="002B0D4E" w:rsidRPr="002B0D4E">
              <w:rPr>
                <w:rFonts w:ascii="Arial" w:hAnsi="Arial" w:cs="Arial"/>
                <w:i/>
                <w:sz w:val="20"/>
                <w:szCs w:val="20"/>
              </w:rPr>
              <w:t xml:space="preserve"> : </w:t>
            </w:r>
            <w:r w:rsidR="00FC36E6" w:rsidRPr="002B0D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B0D4E" w:rsidRPr="002B0D4E">
              <w:rPr>
                <w:rFonts w:ascii="Arial" w:hAnsi="Arial" w:cs="Arial"/>
                <w:i/>
                <w:sz w:val="20"/>
                <w:szCs w:val="20"/>
              </w:rPr>
              <w:t xml:space="preserve"> Pour tester tes connaissances sur les insectes : clique sur le lien suivant pour accéder au</w:t>
            </w:r>
            <w:hyperlink r:id="rId6" w:anchor="jouer" w:history="1">
              <w:r w:rsidR="002B0D4E" w:rsidRPr="002B0D4E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 xml:space="preserve"> jeu</w:t>
              </w:r>
            </w:hyperlink>
            <w:r w:rsidR="002B0D4E" w:rsidRPr="002B0D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C0E5D" w:rsidRPr="005C0E5D" w:rsidRDefault="005C0E5D" w:rsidP="00FC36E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78EF" w:rsidTr="000A4B7A">
        <w:trPr>
          <w:trHeight w:val="1166"/>
        </w:trPr>
        <w:tc>
          <w:tcPr>
            <w:tcW w:w="2254" w:type="dxa"/>
          </w:tcPr>
          <w:p w:rsidR="00A278EF" w:rsidRDefault="00A278EF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4 : </w:t>
            </w:r>
          </w:p>
          <w:p w:rsidR="00A278EF" w:rsidRPr="007508AA" w:rsidRDefault="00A278EF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Activité d’art visuels </w:t>
            </w:r>
          </w:p>
        </w:tc>
        <w:tc>
          <w:tcPr>
            <w:tcW w:w="8089" w:type="dxa"/>
          </w:tcPr>
          <w:p w:rsidR="00A278EF" w:rsidRDefault="00A278EF" w:rsidP="002B0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un autre moment de la journée, vous pouvez proposer une activité d’arts visuels parmi celles disponibles via le lien suivant :</w:t>
            </w:r>
          </w:p>
          <w:p w:rsidR="00A278EF" w:rsidRDefault="00A278EF" w:rsidP="002B0D4E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1C08BA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https://www.ac-caen.fr/dsden50/discip/eac/spip.php?article297</w:t>
              </w:r>
            </w:hyperlink>
          </w:p>
          <w:p w:rsidR="00A278EF" w:rsidRDefault="00A278EF" w:rsidP="002B0D4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7487A" w:rsidRDefault="00F7487A"/>
    <w:sectPr w:rsidR="00F7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CFC"/>
    <w:multiLevelType w:val="hybridMultilevel"/>
    <w:tmpl w:val="BB4A9172"/>
    <w:lvl w:ilvl="0" w:tplc="FB28E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1B06"/>
    <w:multiLevelType w:val="hybridMultilevel"/>
    <w:tmpl w:val="89AE4DE2"/>
    <w:lvl w:ilvl="0" w:tplc="97701246"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4C"/>
    <w:rsid w:val="00056B42"/>
    <w:rsid w:val="000A4B7A"/>
    <w:rsid w:val="000B6A65"/>
    <w:rsid w:val="0029431C"/>
    <w:rsid w:val="0029501E"/>
    <w:rsid w:val="002B0D4E"/>
    <w:rsid w:val="00321843"/>
    <w:rsid w:val="00387DA4"/>
    <w:rsid w:val="004861D9"/>
    <w:rsid w:val="0049381A"/>
    <w:rsid w:val="004B460B"/>
    <w:rsid w:val="00505980"/>
    <w:rsid w:val="00514C66"/>
    <w:rsid w:val="005506CC"/>
    <w:rsid w:val="005A70CF"/>
    <w:rsid w:val="005C0E5D"/>
    <w:rsid w:val="005D549F"/>
    <w:rsid w:val="007443D6"/>
    <w:rsid w:val="0079215B"/>
    <w:rsid w:val="007A4FBE"/>
    <w:rsid w:val="008E1363"/>
    <w:rsid w:val="009C263D"/>
    <w:rsid w:val="009C42FE"/>
    <w:rsid w:val="009F767B"/>
    <w:rsid w:val="00A278EF"/>
    <w:rsid w:val="00A700DE"/>
    <w:rsid w:val="00AB6292"/>
    <w:rsid w:val="00B61CEA"/>
    <w:rsid w:val="00B8083F"/>
    <w:rsid w:val="00BC2D4C"/>
    <w:rsid w:val="00C14FC7"/>
    <w:rsid w:val="00C35159"/>
    <w:rsid w:val="00D115E9"/>
    <w:rsid w:val="00E43145"/>
    <w:rsid w:val="00EC3E0D"/>
    <w:rsid w:val="00F7487A"/>
    <w:rsid w:val="00F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A7F7"/>
  <w15:chartTrackingRefBased/>
  <w15:docId w15:val="{EDF3BD82-54FC-44D5-A7E1-ECCAD1D1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2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938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263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D5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-caen.fr/dsden50/discip/eac/spip.php?article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etaitunehistoire.com/genres/fables-et-poesies/lire/biblidpoe_003" TargetMode="External"/><Relationship Id="rId5" Type="http://schemas.openxmlformats.org/officeDocument/2006/relationships/hyperlink" Target="https://www.iletaitunehistoire.com/genres/fables-et-poesies/lire/biblidpoe_0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LAVALLEY</dc:creator>
  <cp:keywords/>
  <dc:description/>
  <cp:lastModifiedBy>FLORENCE LAVALLEY</cp:lastModifiedBy>
  <cp:revision>6</cp:revision>
  <dcterms:created xsi:type="dcterms:W3CDTF">2020-04-02T08:20:00Z</dcterms:created>
  <dcterms:modified xsi:type="dcterms:W3CDTF">2020-04-07T08:09:00Z</dcterms:modified>
</cp:coreProperties>
</file>