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A5" w:rsidRDefault="007B33A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4853305" cy="575310"/>
                <wp:effectExtent l="0" t="0" r="2349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3A5" w:rsidRDefault="003A5E31" w:rsidP="00EA013D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Les fables – séance 5</w:t>
                            </w:r>
                            <w:r w:rsidR="000851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3A5" w:rsidRPr="007B33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982C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ire et mémoriser une fable </w:t>
                            </w:r>
                          </w:p>
                          <w:p w:rsidR="007B33A5" w:rsidRPr="007B33A5" w:rsidRDefault="007B33A5" w:rsidP="00EA013D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Fich</w:t>
                            </w:r>
                            <w:r w:rsidR="007504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 élève </w:t>
                            </w:r>
                          </w:p>
                          <w:p w:rsidR="007B33A5" w:rsidRDefault="007B3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.25pt;width:382.15pt;height:45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">
                <v:textbox>
                  <w:txbxContent>
                    <w:p w:rsidR="007B33A5" w:rsidRDefault="003A5E31" w:rsidP="00EA013D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Les fables – séance 5</w:t>
                      </w:r>
                      <w:r w:rsidR="000851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B33A5" w:rsidRPr="007B33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– </w:t>
                      </w:r>
                      <w:r w:rsidR="00982C5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ire et mémoriser une fable </w:t>
                      </w:r>
                    </w:p>
                    <w:p w:rsidR="007B33A5" w:rsidRPr="007B33A5" w:rsidRDefault="007B33A5" w:rsidP="00EA013D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Fich</w:t>
                      </w:r>
                      <w:r w:rsidR="007504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 élève </w:t>
                      </w:r>
                    </w:p>
                    <w:p w:rsidR="007B33A5" w:rsidRDefault="007B33A5"/>
                  </w:txbxContent>
                </v:textbox>
                <w10:wrap type="square" anchorx="margin"/>
              </v:shape>
            </w:pict>
          </mc:Fallback>
        </mc:AlternateContent>
      </w:r>
    </w:p>
    <w:p w:rsidR="007B33A5" w:rsidRDefault="007B33A5"/>
    <w:p w:rsidR="00C07685" w:rsidRDefault="00C07685"/>
    <w:p w:rsidR="003A5E31" w:rsidRDefault="003A5E31" w:rsidP="007B33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Maintenant que tu as compris 3 fables de Jean </w:t>
      </w:r>
      <w:r w:rsidR="0012006B">
        <w:rPr>
          <w:rFonts w:ascii="Arial" w:hAnsi="Arial" w:cs="Arial"/>
          <w:sz w:val="24"/>
          <w:szCs w:val="24"/>
        </w:rPr>
        <w:t>de la Fontaine, tu vas pouvoir t’entraîner à en lire une sans hésitation puis tu la mémoriseras</w:t>
      </w:r>
      <w:r w:rsidR="0075045D">
        <w:rPr>
          <w:rFonts w:ascii="Arial" w:hAnsi="Arial" w:cs="Arial"/>
          <w:i/>
          <w:sz w:val="24"/>
          <w:szCs w:val="24"/>
        </w:rPr>
        <w:t xml:space="preserve">. </w:t>
      </w:r>
    </w:p>
    <w:p w:rsidR="003A5E31" w:rsidRDefault="003A5E31" w:rsidP="007B33A5">
      <w:pPr>
        <w:rPr>
          <w:rFonts w:ascii="Arial" w:hAnsi="Arial" w:cs="Arial"/>
          <w:b/>
          <w:sz w:val="24"/>
          <w:szCs w:val="24"/>
        </w:rPr>
      </w:pPr>
      <w:r w:rsidRPr="003A5E31">
        <w:rPr>
          <w:rFonts w:ascii="Arial" w:hAnsi="Arial" w:cs="Arial"/>
          <w:b/>
          <w:i/>
          <w:sz w:val="24"/>
          <w:szCs w:val="24"/>
        </w:rPr>
        <w:t xml:space="preserve">Etape 1 : </w:t>
      </w:r>
      <w:r w:rsidR="0012006B">
        <w:rPr>
          <w:rFonts w:ascii="Arial" w:hAnsi="Arial" w:cs="Arial"/>
          <w:b/>
          <w:sz w:val="24"/>
          <w:szCs w:val="24"/>
        </w:rPr>
        <w:t>Je relis silencieusement les 3</w:t>
      </w:r>
      <w:r w:rsidRPr="003A5E31">
        <w:rPr>
          <w:rFonts w:ascii="Arial" w:hAnsi="Arial" w:cs="Arial"/>
          <w:b/>
          <w:sz w:val="24"/>
          <w:szCs w:val="24"/>
        </w:rPr>
        <w:t xml:space="preserve"> fables </w:t>
      </w:r>
    </w:p>
    <w:p w:rsidR="00E966CA" w:rsidRPr="00E966CA" w:rsidRDefault="00E966CA" w:rsidP="007B33A5">
      <w:pPr>
        <w:rPr>
          <w:rFonts w:ascii="Arial" w:hAnsi="Arial" w:cs="Arial"/>
          <w:i/>
          <w:sz w:val="24"/>
          <w:szCs w:val="24"/>
        </w:rPr>
      </w:pPr>
      <w:r w:rsidRPr="00E966CA">
        <w:rPr>
          <w:rFonts w:ascii="Arial" w:hAnsi="Arial" w:cs="Arial"/>
          <w:i/>
          <w:sz w:val="24"/>
          <w:szCs w:val="24"/>
          <w:u w:val="single"/>
        </w:rPr>
        <w:t>Consignes</w:t>
      </w:r>
      <w:r>
        <w:rPr>
          <w:rFonts w:ascii="Arial" w:hAnsi="Arial" w:cs="Arial"/>
          <w:i/>
          <w:sz w:val="24"/>
          <w:szCs w:val="24"/>
        </w:rPr>
        <w:t> :</w:t>
      </w:r>
    </w:p>
    <w:p w:rsidR="007B33A5" w:rsidRDefault="003A5E31" w:rsidP="007B3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</w:t>
      </w:r>
      <w:r w:rsidR="0012006B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lis</w:t>
      </w:r>
      <w:r w:rsidR="0012006B">
        <w:rPr>
          <w:rFonts w:ascii="Arial" w:hAnsi="Arial" w:cs="Arial"/>
          <w:sz w:val="24"/>
          <w:szCs w:val="24"/>
        </w:rPr>
        <w:t xml:space="preserve"> silencieusement «</w:t>
      </w:r>
      <w:r>
        <w:rPr>
          <w:rFonts w:ascii="Arial" w:hAnsi="Arial" w:cs="Arial"/>
          <w:sz w:val="24"/>
          <w:szCs w:val="24"/>
        </w:rPr>
        <w:t xml:space="preserve"> le corbeau et le renard</w:t>
      </w:r>
      <w:r w:rsidR="0012006B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 : </w:t>
      </w:r>
      <w:r w:rsidR="0012006B">
        <w:rPr>
          <w:rFonts w:ascii="Arial" w:hAnsi="Arial" w:cs="Arial"/>
          <w:sz w:val="24"/>
          <w:szCs w:val="24"/>
        </w:rPr>
        <w:t xml:space="preserve"> sur le texte de la fiche 2 ou en cliquant sur le lien suivant </w:t>
      </w:r>
      <w:hyperlink r:id="rId6" w:anchor="histoire" w:history="1">
        <w:r w:rsidR="0012006B" w:rsidRPr="002B1239">
          <w:rPr>
            <w:rStyle w:val="Lienhypertexte"/>
            <w:rFonts w:ascii="Arial" w:hAnsi="Arial" w:cs="Arial"/>
            <w:sz w:val="24"/>
            <w:szCs w:val="24"/>
          </w:rPr>
          <w:t>lecture silencieuse</w:t>
        </w:r>
      </w:hyperlink>
    </w:p>
    <w:p w:rsidR="002B1239" w:rsidRDefault="0012006B" w:rsidP="007B3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 relis silencieusement « le lion et le rat » : sur le texte de la fiche 3 ou en cliquant sur le lien suivant  </w:t>
      </w:r>
      <w:hyperlink r:id="rId7" w:anchor="histoire" w:history="1">
        <w:r w:rsidRPr="00C146D0">
          <w:rPr>
            <w:rStyle w:val="Lienhypertexte"/>
            <w:rFonts w:ascii="Arial" w:hAnsi="Arial" w:cs="Arial"/>
            <w:sz w:val="24"/>
            <w:szCs w:val="24"/>
          </w:rPr>
          <w:t>lecture silencieuse</w:t>
        </w:r>
      </w:hyperlink>
    </w:p>
    <w:p w:rsidR="00C146D0" w:rsidRDefault="00C146D0" w:rsidP="007B33A5">
      <w:pPr>
        <w:rPr>
          <w:rStyle w:val="Lienhypertext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relis silencieusement « la cigale et la fourmi » :</w:t>
      </w:r>
      <w:r w:rsidR="009608F6">
        <w:rPr>
          <w:rFonts w:ascii="Arial" w:hAnsi="Arial" w:cs="Arial"/>
          <w:sz w:val="24"/>
          <w:szCs w:val="24"/>
        </w:rPr>
        <w:t xml:space="preserve"> sur le texte de la fiche de la séance 4 ou en cliquant sur le lien suivant  </w:t>
      </w:r>
      <w:hyperlink r:id="rId8" w:history="1">
        <w:r w:rsidR="009608F6" w:rsidRPr="009608F6">
          <w:rPr>
            <w:rStyle w:val="Lienhypertexte"/>
            <w:rFonts w:ascii="Arial" w:hAnsi="Arial" w:cs="Arial"/>
            <w:sz w:val="24"/>
            <w:szCs w:val="24"/>
          </w:rPr>
          <w:t>lecture silencieuse</w:t>
        </w:r>
      </w:hyperlink>
    </w:p>
    <w:p w:rsidR="00C75956" w:rsidRDefault="00C75956" w:rsidP="007B33A5">
      <w:pPr>
        <w:rPr>
          <w:rFonts w:ascii="Arial" w:hAnsi="Arial" w:cs="Arial"/>
          <w:sz w:val="24"/>
          <w:szCs w:val="24"/>
        </w:rPr>
      </w:pPr>
    </w:p>
    <w:p w:rsidR="009608F6" w:rsidRDefault="009608F6" w:rsidP="007B33A5">
      <w:pPr>
        <w:rPr>
          <w:rFonts w:ascii="Arial" w:hAnsi="Arial" w:cs="Arial"/>
          <w:b/>
          <w:sz w:val="24"/>
          <w:szCs w:val="24"/>
        </w:rPr>
      </w:pPr>
      <w:r w:rsidRPr="009608F6">
        <w:rPr>
          <w:rFonts w:ascii="Arial" w:hAnsi="Arial" w:cs="Arial"/>
          <w:b/>
          <w:sz w:val="24"/>
          <w:szCs w:val="24"/>
        </w:rPr>
        <w:t xml:space="preserve">Etape 2 : Je m’entraîne à </w:t>
      </w:r>
      <w:r w:rsidR="005D149A" w:rsidRPr="009608F6">
        <w:rPr>
          <w:rFonts w:ascii="Arial" w:hAnsi="Arial" w:cs="Arial"/>
          <w:b/>
          <w:sz w:val="24"/>
          <w:szCs w:val="24"/>
        </w:rPr>
        <w:t xml:space="preserve">lire </w:t>
      </w:r>
      <w:r w:rsidR="005D149A">
        <w:rPr>
          <w:rFonts w:ascii="Arial" w:hAnsi="Arial" w:cs="Arial"/>
          <w:b/>
          <w:sz w:val="24"/>
          <w:szCs w:val="24"/>
        </w:rPr>
        <w:t>à</w:t>
      </w:r>
      <w:r w:rsidR="002F2257">
        <w:rPr>
          <w:rFonts w:ascii="Arial" w:hAnsi="Arial" w:cs="Arial"/>
          <w:b/>
          <w:sz w:val="24"/>
          <w:szCs w:val="24"/>
        </w:rPr>
        <w:t xml:space="preserve"> voix haute </w:t>
      </w:r>
      <w:r w:rsidRPr="009608F6">
        <w:rPr>
          <w:rFonts w:ascii="Arial" w:hAnsi="Arial" w:cs="Arial"/>
          <w:b/>
          <w:sz w:val="24"/>
          <w:szCs w:val="24"/>
        </w:rPr>
        <w:t xml:space="preserve">une de ces 3 fables </w:t>
      </w:r>
    </w:p>
    <w:p w:rsidR="009608F6" w:rsidRPr="009608F6" w:rsidRDefault="009608F6" w:rsidP="007B33A5">
      <w:pPr>
        <w:rPr>
          <w:rFonts w:ascii="Arial" w:hAnsi="Arial" w:cs="Arial"/>
          <w:sz w:val="24"/>
          <w:szCs w:val="24"/>
        </w:rPr>
      </w:pPr>
      <w:r w:rsidRPr="00C75956">
        <w:rPr>
          <w:rFonts w:ascii="Arial" w:hAnsi="Arial" w:cs="Arial"/>
          <w:i/>
          <w:sz w:val="24"/>
          <w:szCs w:val="24"/>
          <w:u w:val="single"/>
        </w:rPr>
        <w:t>Consigne </w:t>
      </w:r>
      <w:r>
        <w:rPr>
          <w:rFonts w:ascii="Arial" w:hAnsi="Arial" w:cs="Arial"/>
          <w:sz w:val="24"/>
          <w:szCs w:val="24"/>
        </w:rPr>
        <w:t>:</w:t>
      </w:r>
      <w:r w:rsidR="00085140">
        <w:rPr>
          <w:rFonts w:ascii="Arial" w:hAnsi="Arial" w:cs="Arial"/>
          <w:sz w:val="24"/>
          <w:szCs w:val="24"/>
        </w:rPr>
        <w:t xml:space="preserve"> </w:t>
      </w:r>
      <w:r w:rsidR="002F2257">
        <w:rPr>
          <w:rFonts w:ascii="Arial" w:hAnsi="Arial" w:cs="Arial"/>
          <w:sz w:val="24"/>
          <w:szCs w:val="24"/>
        </w:rPr>
        <w:t>T</w:t>
      </w:r>
      <w:r w:rsidR="00085140">
        <w:rPr>
          <w:rFonts w:ascii="Arial" w:hAnsi="Arial" w:cs="Arial"/>
          <w:sz w:val="24"/>
          <w:szCs w:val="24"/>
        </w:rPr>
        <w:t>u choisis</w:t>
      </w:r>
      <w:r>
        <w:rPr>
          <w:rFonts w:ascii="Arial" w:hAnsi="Arial" w:cs="Arial"/>
          <w:sz w:val="24"/>
          <w:szCs w:val="24"/>
        </w:rPr>
        <w:t xml:space="preserve"> une des 3 fables et tu t’entraînes à </w:t>
      </w:r>
      <w:r w:rsidR="00FC5EF1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lire sans hésitation en suivant les étapes </w:t>
      </w:r>
      <w:r w:rsidR="00C75956">
        <w:rPr>
          <w:rFonts w:ascii="Arial" w:hAnsi="Arial" w:cs="Arial"/>
          <w:sz w:val="24"/>
          <w:szCs w:val="24"/>
        </w:rPr>
        <w:t xml:space="preserve">ci-dessous </w:t>
      </w:r>
      <w:r>
        <w:rPr>
          <w:rFonts w:ascii="Arial" w:hAnsi="Arial" w:cs="Arial"/>
          <w:sz w:val="24"/>
          <w:szCs w:val="24"/>
        </w:rPr>
        <w:t xml:space="preserve">:   </w:t>
      </w:r>
    </w:p>
    <w:p w:rsidR="003A5E31" w:rsidRPr="009608F6" w:rsidRDefault="009608F6" w:rsidP="009608F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08F6">
        <w:rPr>
          <w:rFonts w:ascii="Arial" w:hAnsi="Arial" w:cs="Arial"/>
          <w:sz w:val="24"/>
          <w:szCs w:val="24"/>
        </w:rPr>
        <w:t>Si tu as choisi « </w:t>
      </w:r>
      <w:bookmarkStart w:id="0" w:name="_GoBack"/>
      <w:bookmarkEnd w:id="0"/>
      <w:r w:rsidRPr="009608F6">
        <w:rPr>
          <w:rFonts w:ascii="Arial" w:hAnsi="Arial" w:cs="Arial"/>
          <w:sz w:val="24"/>
          <w:szCs w:val="24"/>
        </w:rPr>
        <w:t>le corbeau et le renard </w:t>
      </w:r>
      <w:r w:rsidR="00085140" w:rsidRPr="009608F6">
        <w:rPr>
          <w:rFonts w:ascii="Arial" w:hAnsi="Arial" w:cs="Arial"/>
          <w:sz w:val="24"/>
          <w:szCs w:val="24"/>
        </w:rPr>
        <w:t>»,</w:t>
      </w:r>
      <w:r w:rsidR="003A5E31" w:rsidRPr="009608F6">
        <w:rPr>
          <w:rFonts w:ascii="Arial" w:hAnsi="Arial" w:cs="Arial"/>
          <w:sz w:val="24"/>
          <w:szCs w:val="24"/>
        </w:rPr>
        <w:t xml:space="preserve"> entraîne-toi à lire de la manière suivante : </w:t>
      </w:r>
    </w:p>
    <w:p w:rsidR="002B1239" w:rsidRDefault="002B1239" w:rsidP="007B33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Clique sur la flèche, écoute la lecture et répète </w:t>
      </w:r>
    </w:p>
    <w:p w:rsidR="00E50E13" w:rsidRDefault="00E50E13" w:rsidP="007B33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401955</wp:posOffset>
                </wp:positionV>
                <wp:extent cx="838200" cy="676275"/>
                <wp:effectExtent l="0" t="0" r="76200" b="85725"/>
                <wp:wrapNone/>
                <wp:docPr id="2" name="Connecteur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6762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FF07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2" o:spid="_x0000_s1026" type="#_x0000_t34" style="position:absolute;margin-left:147.4pt;margin-top:31.65pt;width:66pt;height:5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" strokecolor="#5b9bd5 [3204]" strokeweight=".5pt">
                <v:stroke endarrow="block"/>
              </v:shape>
            </w:pict>
          </mc:Fallback>
        </mc:AlternateContent>
      </w:r>
      <w:r w:rsidR="009608F6">
        <w:rPr>
          <w:rFonts w:ascii="Arial" w:hAnsi="Arial" w:cs="Arial"/>
          <w:i/>
          <w:sz w:val="24"/>
          <w:szCs w:val="24"/>
        </w:rPr>
        <w:t xml:space="preserve">Attention, </w:t>
      </w:r>
      <w:r>
        <w:rPr>
          <w:rFonts w:ascii="Arial" w:hAnsi="Arial" w:cs="Arial"/>
          <w:b/>
          <w:i/>
          <w:sz w:val="24"/>
          <w:szCs w:val="24"/>
        </w:rPr>
        <w:t>si tu fais une erreur ou si tu hésites</w:t>
      </w:r>
      <w:r w:rsidR="009608F6" w:rsidRPr="00E50E13">
        <w:rPr>
          <w:rFonts w:ascii="Arial" w:hAnsi="Arial" w:cs="Arial"/>
          <w:b/>
          <w:i/>
          <w:sz w:val="24"/>
          <w:szCs w:val="24"/>
        </w:rPr>
        <w:t xml:space="preserve"> sur un mot</w:t>
      </w:r>
      <w:r w:rsidR="009608F6">
        <w:rPr>
          <w:rFonts w:ascii="Arial" w:hAnsi="Arial" w:cs="Arial"/>
          <w:i/>
          <w:sz w:val="24"/>
          <w:szCs w:val="24"/>
        </w:rPr>
        <w:t>, tu recommences en cliquant sur la flèche « retour »</w:t>
      </w:r>
      <w:r w:rsidR="009608F6" w:rsidRPr="009608F6">
        <w:rPr>
          <w:noProof/>
          <w:lang w:eastAsia="fr-FR"/>
        </w:rPr>
        <w:t xml:space="preserve"> </w:t>
      </w:r>
      <w:r w:rsidR="00FC5EF1">
        <w:rPr>
          <w:rFonts w:ascii="Arial" w:hAnsi="Arial" w:cs="Arial"/>
          <w:i/>
          <w:sz w:val="24"/>
          <w:szCs w:val="24"/>
        </w:rPr>
        <w:t>avant</w:t>
      </w:r>
      <w:r w:rsidR="009608F6">
        <w:rPr>
          <w:rFonts w:ascii="Arial" w:hAnsi="Arial" w:cs="Arial"/>
          <w:i/>
          <w:sz w:val="24"/>
          <w:szCs w:val="24"/>
        </w:rPr>
        <w:t xml:space="preserve"> de poursuivre la lecture </w:t>
      </w:r>
    </w:p>
    <w:p w:rsidR="002B1239" w:rsidRDefault="00E50E13" w:rsidP="007B33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="009608F6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52512551" wp14:editId="407F6353">
            <wp:extent cx="1960880" cy="899994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2015" cy="91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8F6">
        <w:rPr>
          <w:rFonts w:ascii="Arial" w:hAnsi="Arial" w:cs="Arial"/>
          <w:i/>
          <w:sz w:val="24"/>
          <w:szCs w:val="24"/>
        </w:rPr>
        <w:t xml:space="preserve">   </w:t>
      </w:r>
      <w:r w:rsidR="002B1239">
        <w:rPr>
          <w:rFonts w:ascii="Arial" w:hAnsi="Arial" w:cs="Arial"/>
          <w:i/>
          <w:sz w:val="24"/>
          <w:szCs w:val="24"/>
        </w:rPr>
        <w:t xml:space="preserve"> </w:t>
      </w:r>
      <w:r w:rsidR="009608F6">
        <w:rPr>
          <w:rFonts w:ascii="Arial" w:hAnsi="Arial" w:cs="Arial"/>
          <w:i/>
          <w:sz w:val="24"/>
          <w:szCs w:val="24"/>
        </w:rPr>
        <w:t xml:space="preserve">                 </w:t>
      </w:r>
    </w:p>
    <w:p w:rsidR="002B1239" w:rsidRDefault="002B1239" w:rsidP="007B33A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Procède de la même façon jusqu’à la fin de la fable</w:t>
      </w:r>
    </w:p>
    <w:p w:rsidR="00E50E13" w:rsidRDefault="00FC5EF1" w:rsidP="007B3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C’est parti !</w:t>
      </w:r>
      <w:r w:rsidR="00E50E13">
        <w:rPr>
          <w:rFonts w:ascii="Arial" w:hAnsi="Arial" w:cs="Arial"/>
          <w:i/>
          <w:sz w:val="24"/>
          <w:szCs w:val="24"/>
        </w:rPr>
        <w:t>:</w:t>
      </w:r>
      <w:r w:rsidR="00E50E13" w:rsidRPr="00E50E13">
        <w:rPr>
          <w:rFonts w:ascii="Arial" w:hAnsi="Arial" w:cs="Arial"/>
          <w:sz w:val="24"/>
          <w:szCs w:val="24"/>
        </w:rPr>
        <w:t xml:space="preserve"> </w:t>
      </w:r>
      <w:r w:rsidR="00E50E13" w:rsidRPr="009608F6">
        <w:rPr>
          <w:rFonts w:ascii="Arial" w:hAnsi="Arial" w:cs="Arial"/>
          <w:sz w:val="24"/>
          <w:szCs w:val="24"/>
        </w:rPr>
        <w:t>Clique sur le lien suivant</w:t>
      </w:r>
      <w:r w:rsidR="00E50E13">
        <w:rPr>
          <w:rFonts w:ascii="Arial" w:hAnsi="Arial" w:cs="Arial"/>
          <w:i/>
          <w:sz w:val="24"/>
          <w:szCs w:val="24"/>
        </w:rPr>
        <w:t xml:space="preserve">  </w:t>
      </w:r>
      <w:hyperlink r:id="rId10" w:anchor="karaoke" w:history="1">
        <w:r w:rsidR="00E50E13" w:rsidRPr="009608F6">
          <w:rPr>
            <w:rStyle w:val="Lienhypertexte"/>
            <w:rFonts w:ascii="Arial" w:hAnsi="Arial" w:cs="Arial"/>
            <w:sz w:val="24"/>
            <w:szCs w:val="24"/>
          </w:rPr>
          <w:t>lecture orale</w:t>
        </w:r>
      </w:hyperlink>
    </w:p>
    <w:p w:rsidR="00E50E13" w:rsidRPr="009608F6" w:rsidRDefault="00E50E13" w:rsidP="00E50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50E13" w:rsidRPr="009608F6" w:rsidRDefault="00E50E13" w:rsidP="00E50E1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08F6">
        <w:rPr>
          <w:rFonts w:ascii="Arial" w:hAnsi="Arial" w:cs="Arial"/>
          <w:sz w:val="24"/>
          <w:szCs w:val="24"/>
        </w:rPr>
        <w:t xml:space="preserve">Si tu as choisi « le </w:t>
      </w:r>
      <w:r>
        <w:rPr>
          <w:rFonts w:ascii="Arial" w:hAnsi="Arial" w:cs="Arial"/>
          <w:sz w:val="24"/>
          <w:szCs w:val="24"/>
        </w:rPr>
        <w:t>lion et le rat</w:t>
      </w:r>
      <w:r w:rsidRPr="009608F6">
        <w:rPr>
          <w:rFonts w:ascii="Arial" w:hAnsi="Arial" w:cs="Arial"/>
          <w:sz w:val="24"/>
          <w:szCs w:val="24"/>
        </w:rPr>
        <w:t xml:space="preserve"> », entraîne-toi à lire de la manière suivante : </w:t>
      </w:r>
    </w:p>
    <w:p w:rsidR="00E50E13" w:rsidRDefault="00E50E13" w:rsidP="00E50E1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Clique sur la flèche, écoute la lecture et répète </w:t>
      </w:r>
    </w:p>
    <w:p w:rsidR="00E50E13" w:rsidRDefault="00E50E13" w:rsidP="00E50E1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Attention, </w:t>
      </w:r>
      <w:r>
        <w:rPr>
          <w:rFonts w:ascii="Arial" w:hAnsi="Arial" w:cs="Arial"/>
          <w:b/>
          <w:i/>
          <w:sz w:val="24"/>
          <w:szCs w:val="24"/>
        </w:rPr>
        <w:t>si tu fais une erreur ou si tu hésites</w:t>
      </w:r>
      <w:r w:rsidRPr="00E50E13">
        <w:rPr>
          <w:rFonts w:ascii="Arial" w:hAnsi="Arial" w:cs="Arial"/>
          <w:b/>
          <w:i/>
          <w:sz w:val="24"/>
          <w:szCs w:val="24"/>
        </w:rPr>
        <w:t xml:space="preserve"> sur un mot</w:t>
      </w:r>
      <w:r>
        <w:rPr>
          <w:rFonts w:ascii="Arial" w:hAnsi="Arial" w:cs="Arial"/>
          <w:i/>
          <w:sz w:val="24"/>
          <w:szCs w:val="24"/>
        </w:rPr>
        <w:t>, tu recommences en</w:t>
      </w:r>
    </w:p>
    <w:p w:rsidR="00E50E13" w:rsidRDefault="00E50E13" w:rsidP="00E50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E6978" wp14:editId="36D0EE68">
                <wp:simplePos x="0" y="0"/>
                <wp:positionH relativeFrom="column">
                  <wp:posOffset>2072005</wp:posOffset>
                </wp:positionH>
                <wp:positionV relativeFrom="paragraph">
                  <wp:posOffset>95885</wp:posOffset>
                </wp:positionV>
                <wp:extent cx="1447800" cy="704850"/>
                <wp:effectExtent l="0" t="0" r="76200" b="95250"/>
                <wp:wrapNone/>
                <wp:docPr id="3" name="Connecteur en 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70485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DA46" id="Connecteur en angle 3" o:spid="_x0000_s1026" type="#_x0000_t34" style="position:absolute;margin-left:163.15pt;margin-top:7.55pt;width:114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" strokecolor="#5b9bd5" strokeweight=".5pt">
                <v:stroke endarrow="block"/>
              </v:shape>
            </w:pict>
          </mc:Fallback>
        </mc:AlternateContent>
      </w:r>
      <w:r>
        <w:rPr>
          <w:rFonts w:ascii="Arial" w:hAnsi="Arial" w:cs="Arial"/>
          <w:i/>
          <w:sz w:val="24"/>
          <w:szCs w:val="24"/>
        </w:rPr>
        <w:t xml:space="preserve">cliquant sur la flèche </w:t>
      </w:r>
      <w:r w:rsidR="002F2257">
        <w:rPr>
          <w:rFonts w:ascii="Arial" w:hAnsi="Arial" w:cs="Arial"/>
          <w:i/>
          <w:sz w:val="24"/>
          <w:szCs w:val="24"/>
        </w:rPr>
        <w:t>« </w:t>
      </w:r>
      <w:r>
        <w:rPr>
          <w:rFonts w:ascii="Arial" w:hAnsi="Arial" w:cs="Arial"/>
          <w:i/>
          <w:sz w:val="24"/>
          <w:szCs w:val="24"/>
        </w:rPr>
        <w:t>retour</w:t>
      </w:r>
      <w:r w:rsidR="002F2257">
        <w:rPr>
          <w:rFonts w:ascii="Arial" w:hAnsi="Arial" w:cs="Arial"/>
          <w:i/>
          <w:sz w:val="24"/>
          <w:szCs w:val="24"/>
        </w:rPr>
        <w:t> »</w:t>
      </w:r>
    </w:p>
    <w:p w:rsidR="00E50E13" w:rsidRDefault="00E50E13" w:rsidP="007B3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7CE28DB1" wp14:editId="43136F6E">
            <wp:extent cx="1798586" cy="660663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3227" cy="7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13" w:rsidRDefault="00E50E13" w:rsidP="007B33A5">
      <w:pPr>
        <w:rPr>
          <w:rFonts w:ascii="Arial" w:hAnsi="Arial" w:cs="Arial"/>
          <w:i/>
          <w:sz w:val="24"/>
          <w:szCs w:val="24"/>
        </w:rPr>
      </w:pPr>
    </w:p>
    <w:p w:rsidR="00085140" w:rsidRDefault="00085140" w:rsidP="00085140">
      <w:pPr>
        <w:pStyle w:val="Paragraphedeliste"/>
        <w:rPr>
          <w:rFonts w:ascii="Arial" w:hAnsi="Arial" w:cs="Arial"/>
          <w:sz w:val="24"/>
          <w:szCs w:val="24"/>
        </w:rPr>
      </w:pPr>
    </w:p>
    <w:p w:rsidR="00085140" w:rsidRDefault="00FC5EF1" w:rsidP="00085140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C’est parti !</w:t>
      </w:r>
      <w:r w:rsidR="002F2257">
        <w:rPr>
          <w:rFonts w:ascii="Arial" w:hAnsi="Arial" w:cs="Arial"/>
          <w:sz w:val="24"/>
          <w:szCs w:val="24"/>
        </w:rPr>
        <w:t xml:space="preserve"> : Clique sur le lien suivant  </w:t>
      </w:r>
      <w:hyperlink r:id="rId12" w:anchor="karaoke" w:history="1">
        <w:r w:rsidR="002F2257" w:rsidRPr="002F2257">
          <w:rPr>
            <w:rStyle w:val="Lienhypertexte"/>
            <w:rFonts w:ascii="Arial" w:hAnsi="Arial" w:cs="Arial"/>
            <w:sz w:val="24"/>
            <w:szCs w:val="24"/>
          </w:rPr>
          <w:t>lecture orale</w:t>
        </w:r>
      </w:hyperlink>
    </w:p>
    <w:p w:rsidR="00085140" w:rsidRDefault="00085140" w:rsidP="00085140">
      <w:pPr>
        <w:pStyle w:val="Paragraphedeliste"/>
        <w:rPr>
          <w:rFonts w:ascii="Arial" w:hAnsi="Arial" w:cs="Arial"/>
          <w:sz w:val="24"/>
          <w:szCs w:val="24"/>
        </w:rPr>
      </w:pPr>
    </w:p>
    <w:p w:rsidR="00085140" w:rsidRDefault="00085140" w:rsidP="00085140">
      <w:pPr>
        <w:pStyle w:val="Paragraphedeliste"/>
        <w:rPr>
          <w:rFonts w:ascii="Arial" w:hAnsi="Arial" w:cs="Arial"/>
          <w:sz w:val="24"/>
          <w:szCs w:val="24"/>
        </w:rPr>
      </w:pPr>
    </w:p>
    <w:p w:rsidR="00085140" w:rsidRDefault="00085140" w:rsidP="00085140">
      <w:pPr>
        <w:pStyle w:val="Paragraphedeliste"/>
        <w:rPr>
          <w:rFonts w:ascii="Arial" w:hAnsi="Arial" w:cs="Arial"/>
          <w:sz w:val="24"/>
          <w:szCs w:val="24"/>
        </w:rPr>
      </w:pPr>
    </w:p>
    <w:p w:rsidR="00085140" w:rsidRDefault="00085140" w:rsidP="00085140">
      <w:pPr>
        <w:pStyle w:val="Paragraphedeliste"/>
        <w:rPr>
          <w:rFonts w:ascii="Arial" w:hAnsi="Arial" w:cs="Arial"/>
          <w:sz w:val="24"/>
          <w:szCs w:val="24"/>
        </w:rPr>
      </w:pPr>
    </w:p>
    <w:p w:rsidR="00085140" w:rsidRDefault="00085140" w:rsidP="00085140">
      <w:pPr>
        <w:pStyle w:val="Paragraphedeliste"/>
        <w:rPr>
          <w:rFonts w:ascii="Arial" w:hAnsi="Arial" w:cs="Arial"/>
          <w:sz w:val="24"/>
          <w:szCs w:val="24"/>
        </w:rPr>
      </w:pPr>
    </w:p>
    <w:p w:rsidR="00085140" w:rsidRPr="009608F6" w:rsidRDefault="00085140" w:rsidP="0008514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08F6">
        <w:rPr>
          <w:rFonts w:ascii="Arial" w:hAnsi="Arial" w:cs="Arial"/>
          <w:sz w:val="24"/>
          <w:szCs w:val="24"/>
        </w:rPr>
        <w:t>Si tu as choisi « </w:t>
      </w:r>
      <w:r>
        <w:rPr>
          <w:rFonts w:ascii="Arial" w:hAnsi="Arial" w:cs="Arial"/>
          <w:sz w:val="24"/>
          <w:szCs w:val="24"/>
        </w:rPr>
        <w:t>la cigale et la fourmi</w:t>
      </w:r>
      <w:r w:rsidRPr="009608F6">
        <w:rPr>
          <w:rFonts w:ascii="Arial" w:hAnsi="Arial" w:cs="Arial"/>
          <w:sz w:val="24"/>
          <w:szCs w:val="24"/>
        </w:rPr>
        <w:t xml:space="preserve"> », entraîne-toi à lire de la manière suivante : </w:t>
      </w:r>
    </w:p>
    <w:p w:rsidR="00085140" w:rsidRDefault="00085140" w:rsidP="0008514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Clique sur la flèche, écoute la lecture et répète </w:t>
      </w:r>
    </w:p>
    <w:p w:rsidR="00085140" w:rsidRDefault="002F2257" w:rsidP="0008514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1786254</wp:posOffset>
                </wp:positionH>
                <wp:positionV relativeFrom="paragraph">
                  <wp:posOffset>424179</wp:posOffset>
                </wp:positionV>
                <wp:extent cx="1762125" cy="981075"/>
                <wp:effectExtent l="0" t="0" r="66675" b="85725"/>
                <wp:wrapNone/>
                <wp:docPr id="8" name="Connecteur en 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81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3CAD4" id="Connecteur en angle 8" o:spid="_x0000_s1026" type="#_x0000_t34" style="position:absolute;margin-left:140.65pt;margin-top:33.4pt;width:138.75pt;height:7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" strokecolor="#5b9bd5 [3204]" strokeweight=".5pt">
                <v:stroke endarrow="block"/>
              </v:shape>
            </w:pict>
          </mc:Fallback>
        </mc:AlternateContent>
      </w:r>
      <w:r w:rsidR="00085140">
        <w:rPr>
          <w:rFonts w:ascii="Arial" w:hAnsi="Arial" w:cs="Arial"/>
          <w:i/>
          <w:sz w:val="24"/>
          <w:szCs w:val="24"/>
        </w:rPr>
        <w:t xml:space="preserve">Attention, </w:t>
      </w:r>
      <w:r w:rsidR="00085140">
        <w:rPr>
          <w:rFonts w:ascii="Arial" w:hAnsi="Arial" w:cs="Arial"/>
          <w:b/>
          <w:i/>
          <w:sz w:val="24"/>
          <w:szCs w:val="24"/>
        </w:rPr>
        <w:t>si tu fais une erreur ou si tu hésites</w:t>
      </w:r>
      <w:r w:rsidR="00085140" w:rsidRPr="00E50E13">
        <w:rPr>
          <w:rFonts w:ascii="Arial" w:hAnsi="Arial" w:cs="Arial"/>
          <w:b/>
          <w:i/>
          <w:sz w:val="24"/>
          <w:szCs w:val="24"/>
        </w:rPr>
        <w:t xml:space="preserve"> sur un mot</w:t>
      </w:r>
      <w:r w:rsidR="00085140">
        <w:rPr>
          <w:rFonts w:ascii="Arial" w:hAnsi="Arial" w:cs="Arial"/>
          <w:i/>
          <w:sz w:val="24"/>
          <w:szCs w:val="24"/>
        </w:rPr>
        <w:t>, tu recommences en</w:t>
      </w:r>
      <w:r>
        <w:rPr>
          <w:rFonts w:ascii="Arial" w:hAnsi="Arial" w:cs="Arial"/>
          <w:i/>
          <w:sz w:val="24"/>
          <w:szCs w:val="24"/>
        </w:rPr>
        <w:t xml:space="preserve"> cliquant sur la flèche « retour » avant de poursuivre la lecture </w:t>
      </w:r>
    </w:p>
    <w:p w:rsidR="002F2257" w:rsidRDefault="002F2257" w:rsidP="0008514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4114AB96" wp14:editId="43D23C31">
            <wp:extent cx="2522608" cy="12001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3601" cy="120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57" w:rsidRDefault="00FC5EF1" w:rsidP="0008514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C’est parti !</w:t>
      </w:r>
      <w:r w:rsidR="002F2257">
        <w:rPr>
          <w:rFonts w:ascii="Arial" w:hAnsi="Arial" w:cs="Arial"/>
          <w:i/>
          <w:sz w:val="24"/>
          <w:szCs w:val="24"/>
        </w:rPr>
        <w:t xml:space="preserve"> : Clique sur le lien suivant   </w:t>
      </w:r>
      <w:hyperlink r:id="rId14" w:anchor="karaoke" w:history="1">
        <w:r w:rsidR="002F2257" w:rsidRPr="002F2257">
          <w:rPr>
            <w:rStyle w:val="Lienhypertexte"/>
            <w:rFonts w:ascii="Arial" w:hAnsi="Arial" w:cs="Arial"/>
            <w:i/>
            <w:sz w:val="24"/>
            <w:szCs w:val="24"/>
          </w:rPr>
          <w:t>lecture orale</w:t>
        </w:r>
      </w:hyperlink>
      <w:r w:rsidR="002F2257">
        <w:rPr>
          <w:rFonts w:ascii="Arial" w:hAnsi="Arial" w:cs="Arial"/>
          <w:i/>
          <w:sz w:val="24"/>
          <w:szCs w:val="24"/>
        </w:rPr>
        <w:t xml:space="preserve">     </w:t>
      </w:r>
    </w:p>
    <w:p w:rsidR="002F2257" w:rsidRDefault="002F2257" w:rsidP="00085140">
      <w:pPr>
        <w:rPr>
          <w:rFonts w:ascii="Arial" w:hAnsi="Arial" w:cs="Arial"/>
          <w:i/>
          <w:sz w:val="24"/>
          <w:szCs w:val="24"/>
        </w:rPr>
      </w:pPr>
    </w:p>
    <w:p w:rsidR="003402A0" w:rsidRDefault="002F2257" w:rsidP="00085140">
      <w:pPr>
        <w:rPr>
          <w:rFonts w:ascii="Arial" w:hAnsi="Arial" w:cs="Arial"/>
          <w:b/>
          <w:sz w:val="24"/>
          <w:szCs w:val="24"/>
        </w:rPr>
      </w:pPr>
      <w:r w:rsidRPr="002F2257">
        <w:rPr>
          <w:rFonts w:ascii="Arial" w:hAnsi="Arial" w:cs="Arial"/>
          <w:b/>
          <w:sz w:val="24"/>
          <w:szCs w:val="24"/>
        </w:rPr>
        <w:t>Etape 3</w:t>
      </w:r>
      <w:r>
        <w:rPr>
          <w:rFonts w:ascii="Arial" w:hAnsi="Arial" w:cs="Arial"/>
          <w:b/>
          <w:sz w:val="24"/>
          <w:szCs w:val="24"/>
        </w:rPr>
        <w:t xml:space="preserve"> : Je lis toute la fable à voix haute et je m’enregistre </w:t>
      </w:r>
      <w:r w:rsidRPr="002F2257">
        <w:rPr>
          <w:rFonts w:ascii="Arial" w:hAnsi="Arial" w:cs="Arial"/>
          <w:b/>
          <w:sz w:val="24"/>
          <w:szCs w:val="24"/>
        </w:rPr>
        <w:t xml:space="preserve">        </w:t>
      </w:r>
    </w:p>
    <w:p w:rsidR="003402A0" w:rsidRDefault="003402A0" w:rsidP="00085140">
      <w:pPr>
        <w:rPr>
          <w:rFonts w:ascii="Arial" w:hAnsi="Arial" w:cs="Arial"/>
          <w:i/>
          <w:sz w:val="24"/>
          <w:szCs w:val="24"/>
        </w:rPr>
      </w:pPr>
      <w:r w:rsidRPr="00C75956">
        <w:rPr>
          <w:rFonts w:ascii="Arial" w:hAnsi="Arial" w:cs="Arial"/>
          <w:i/>
          <w:sz w:val="24"/>
          <w:szCs w:val="24"/>
          <w:u w:val="single"/>
        </w:rPr>
        <w:t>Consigne</w:t>
      </w:r>
      <w:r w:rsidRPr="003402A0">
        <w:rPr>
          <w:rFonts w:ascii="Arial" w:hAnsi="Arial" w:cs="Arial"/>
          <w:i/>
          <w:sz w:val="24"/>
          <w:szCs w:val="24"/>
        </w:rPr>
        <w:t xml:space="preserve"> : </w:t>
      </w:r>
      <w:r w:rsidR="00FC5EF1">
        <w:rPr>
          <w:rFonts w:ascii="Arial" w:hAnsi="Arial" w:cs="Arial"/>
          <w:i/>
          <w:sz w:val="24"/>
          <w:szCs w:val="24"/>
        </w:rPr>
        <w:t xml:space="preserve"> Tu vas maintenant lire toute la fable une fois ou plus si tu as besoin puis</w:t>
      </w:r>
      <w:r w:rsidR="005A2F7E">
        <w:rPr>
          <w:rFonts w:ascii="Arial" w:hAnsi="Arial" w:cs="Arial"/>
          <w:i/>
          <w:sz w:val="24"/>
          <w:szCs w:val="24"/>
        </w:rPr>
        <w:t xml:space="preserve"> si quelqu’un peut t’aider, tu</w:t>
      </w:r>
      <w:r w:rsidR="00FC5EF1">
        <w:rPr>
          <w:rFonts w:ascii="Arial" w:hAnsi="Arial" w:cs="Arial"/>
          <w:i/>
          <w:sz w:val="24"/>
          <w:szCs w:val="24"/>
        </w:rPr>
        <w:t xml:space="preserve"> enregistres </w:t>
      </w:r>
      <w:r w:rsidR="005A2F7E">
        <w:rPr>
          <w:rFonts w:ascii="Arial" w:hAnsi="Arial" w:cs="Arial"/>
          <w:i/>
          <w:sz w:val="24"/>
          <w:szCs w:val="24"/>
        </w:rPr>
        <w:t>ta lecture pour l’envoyer à</w:t>
      </w:r>
      <w:r w:rsidR="00FC5EF1">
        <w:rPr>
          <w:rFonts w:ascii="Arial" w:hAnsi="Arial" w:cs="Arial"/>
          <w:i/>
          <w:sz w:val="24"/>
          <w:szCs w:val="24"/>
        </w:rPr>
        <w:t xml:space="preserve"> ton enseignant(e</w:t>
      </w:r>
      <w:r w:rsidR="005A2F7E">
        <w:rPr>
          <w:rFonts w:ascii="Arial" w:hAnsi="Arial" w:cs="Arial"/>
          <w:i/>
          <w:sz w:val="24"/>
          <w:szCs w:val="24"/>
        </w:rPr>
        <w:t>).</w:t>
      </w:r>
      <w:r w:rsidR="002F2257" w:rsidRPr="003402A0">
        <w:rPr>
          <w:rFonts w:ascii="Arial" w:hAnsi="Arial" w:cs="Arial"/>
          <w:i/>
          <w:sz w:val="24"/>
          <w:szCs w:val="24"/>
        </w:rPr>
        <w:t xml:space="preserve"> </w:t>
      </w:r>
    </w:p>
    <w:p w:rsidR="005A2F7E" w:rsidRDefault="005A2F7E" w:rsidP="0008514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 tu ne peux pas l’enregistrer, tu lis cette fable devant un adulte de ta famille.</w:t>
      </w:r>
    </w:p>
    <w:p w:rsidR="003402A0" w:rsidRDefault="003402A0" w:rsidP="00085140">
      <w:pPr>
        <w:rPr>
          <w:rFonts w:ascii="Arial" w:hAnsi="Arial" w:cs="Arial"/>
          <w:i/>
          <w:sz w:val="24"/>
          <w:szCs w:val="24"/>
        </w:rPr>
      </w:pPr>
    </w:p>
    <w:p w:rsidR="003402A0" w:rsidRDefault="003402A0" w:rsidP="00085140">
      <w:pPr>
        <w:rPr>
          <w:rFonts w:ascii="Arial" w:hAnsi="Arial" w:cs="Arial"/>
          <w:b/>
          <w:sz w:val="24"/>
          <w:szCs w:val="24"/>
        </w:rPr>
      </w:pPr>
      <w:r w:rsidRPr="003402A0">
        <w:rPr>
          <w:rFonts w:ascii="Arial" w:hAnsi="Arial" w:cs="Arial"/>
          <w:b/>
          <w:sz w:val="24"/>
          <w:szCs w:val="24"/>
        </w:rPr>
        <w:t xml:space="preserve">Etape 4 :  Je mémorise cette fable </w:t>
      </w:r>
    </w:p>
    <w:p w:rsidR="00E020D9" w:rsidRDefault="00E020D9" w:rsidP="00085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 apprendre la fable ? </w:t>
      </w:r>
    </w:p>
    <w:p w:rsidR="005A2F7E" w:rsidRPr="002C105B" w:rsidRDefault="005A2F7E" w:rsidP="00085140">
      <w:pPr>
        <w:rPr>
          <w:rFonts w:ascii="Arial" w:hAnsi="Arial" w:cs="Arial"/>
          <w:b/>
          <w:sz w:val="24"/>
          <w:szCs w:val="24"/>
        </w:rPr>
      </w:pPr>
      <w:r w:rsidRPr="002C105B">
        <w:rPr>
          <w:rFonts w:ascii="Arial" w:hAnsi="Arial" w:cs="Arial"/>
          <w:b/>
          <w:sz w:val="24"/>
          <w:szCs w:val="24"/>
        </w:rPr>
        <w:t> Mode d’emploi</w:t>
      </w:r>
      <w:r w:rsidR="002C105B" w:rsidRPr="002C105B">
        <w:rPr>
          <w:rFonts w:ascii="Arial" w:hAnsi="Arial" w:cs="Arial"/>
          <w:b/>
          <w:sz w:val="24"/>
          <w:szCs w:val="24"/>
        </w:rPr>
        <w:t> </w:t>
      </w:r>
    </w:p>
    <w:p w:rsidR="00E020D9" w:rsidRDefault="005A2F7E" w:rsidP="00085140">
      <w:pPr>
        <w:rPr>
          <w:rFonts w:ascii="Arial" w:hAnsi="Arial" w:cs="Arial"/>
          <w:sz w:val="24"/>
          <w:szCs w:val="24"/>
        </w:rPr>
      </w:pPr>
      <w:r w:rsidRPr="005A2F7E">
        <w:rPr>
          <w:rFonts w:ascii="Arial" w:hAnsi="Arial" w:cs="Arial"/>
          <w:sz w:val="24"/>
          <w:szCs w:val="24"/>
          <w:u w:val="single"/>
        </w:rPr>
        <w:t xml:space="preserve"> </w:t>
      </w:r>
      <w:r w:rsidR="00E020D9" w:rsidRPr="005A2F7E">
        <w:rPr>
          <w:rFonts w:ascii="Arial" w:hAnsi="Arial" w:cs="Arial"/>
          <w:sz w:val="24"/>
          <w:szCs w:val="24"/>
          <w:u w:val="single"/>
        </w:rPr>
        <w:t>Suis les étapes suivantes</w:t>
      </w:r>
      <w:r w:rsidR="00E020D9">
        <w:rPr>
          <w:rFonts w:ascii="Arial" w:hAnsi="Arial" w:cs="Arial"/>
          <w:sz w:val="24"/>
          <w:szCs w:val="24"/>
        </w:rPr>
        <w:t xml:space="preserve"> : </w:t>
      </w:r>
    </w:p>
    <w:p w:rsidR="003402A0" w:rsidRDefault="00E020D9" w:rsidP="00085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Pr="00E020D9">
        <w:rPr>
          <w:rFonts w:ascii="Arial" w:hAnsi="Arial" w:cs="Arial"/>
          <w:i/>
          <w:sz w:val="24"/>
          <w:szCs w:val="24"/>
        </w:rPr>
        <w:t>Je</w:t>
      </w:r>
      <w:r w:rsidR="003402A0" w:rsidRPr="00E020D9">
        <w:rPr>
          <w:rFonts w:ascii="Arial" w:hAnsi="Arial" w:cs="Arial"/>
          <w:i/>
          <w:sz w:val="24"/>
          <w:szCs w:val="24"/>
        </w:rPr>
        <w:t xml:space="preserve"> lis 2 vers et je les répète en fermant les yeux</w:t>
      </w:r>
      <w:r w:rsidR="003402A0" w:rsidRPr="003402A0">
        <w:rPr>
          <w:rFonts w:ascii="Arial" w:hAnsi="Arial" w:cs="Arial"/>
          <w:sz w:val="24"/>
          <w:szCs w:val="24"/>
        </w:rPr>
        <w:t xml:space="preserve"> </w:t>
      </w:r>
    </w:p>
    <w:p w:rsidR="00E020D9" w:rsidRDefault="00FC5EF1" w:rsidP="00085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Exemple</w:t>
      </w:r>
      <w:r w:rsidR="00E02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 w:rsidR="00E020D9">
        <w:rPr>
          <w:rFonts w:ascii="Arial" w:hAnsi="Arial" w:cs="Arial"/>
          <w:sz w:val="24"/>
          <w:szCs w:val="24"/>
        </w:rPr>
        <w:t xml:space="preserve"> je lis :</w:t>
      </w:r>
      <w:r w:rsidR="00E020D9">
        <w:rPr>
          <w:noProof/>
          <w:lang w:eastAsia="fr-FR"/>
        </w:rPr>
        <w:drawing>
          <wp:inline distT="0" distB="0" distL="0" distR="0" wp14:anchorId="2FF77B7F" wp14:editId="6DC55615">
            <wp:extent cx="541585" cy="395709"/>
            <wp:effectExtent l="0" t="0" r="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078" cy="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F1" w:rsidRPr="00E020D9" w:rsidRDefault="00FC5EF1" w:rsidP="0008514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20D9">
        <w:rPr>
          <w:rFonts w:ascii="Arial" w:hAnsi="Arial" w:cs="Arial"/>
          <w:i/>
          <w:sz w:val="24"/>
          <w:szCs w:val="24"/>
        </w:rPr>
        <w:t xml:space="preserve">Maître Corbeau, sur un arbre perché, </w:t>
      </w:r>
    </w:p>
    <w:p w:rsidR="00FC5EF1" w:rsidRPr="00E020D9" w:rsidRDefault="00FC5EF1" w:rsidP="00085140">
      <w:pPr>
        <w:rPr>
          <w:rFonts w:ascii="Arial" w:hAnsi="Arial" w:cs="Arial"/>
          <w:i/>
          <w:sz w:val="24"/>
          <w:szCs w:val="24"/>
        </w:rPr>
      </w:pPr>
      <w:r w:rsidRPr="00E020D9">
        <w:rPr>
          <w:rFonts w:ascii="Arial" w:hAnsi="Arial" w:cs="Arial"/>
          <w:i/>
          <w:sz w:val="24"/>
          <w:szCs w:val="24"/>
        </w:rPr>
        <w:t xml:space="preserve">Tenait en son bec un fromage </w:t>
      </w:r>
    </w:p>
    <w:p w:rsidR="00E020D9" w:rsidRDefault="00E020D9" w:rsidP="00085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répète en fermant les yeux  </w:t>
      </w:r>
      <w:r>
        <w:rPr>
          <w:noProof/>
          <w:lang w:eastAsia="fr-FR"/>
        </w:rPr>
        <w:drawing>
          <wp:inline distT="0" distB="0" distL="0" distR="0" wp14:anchorId="6A0B4145" wp14:editId="679C78F3">
            <wp:extent cx="1581150" cy="5810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0D9" w:rsidRPr="003402A0" w:rsidRDefault="00E020D9" w:rsidP="00085140">
      <w:pPr>
        <w:rPr>
          <w:rFonts w:ascii="Arial" w:hAnsi="Arial" w:cs="Arial"/>
          <w:sz w:val="24"/>
          <w:szCs w:val="24"/>
        </w:rPr>
      </w:pPr>
    </w:p>
    <w:p w:rsidR="003402A0" w:rsidRPr="003402A0" w:rsidRDefault="00E020D9" w:rsidP="00085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02A0" w:rsidRPr="003402A0">
        <w:rPr>
          <w:rFonts w:ascii="Arial" w:hAnsi="Arial" w:cs="Arial"/>
          <w:sz w:val="24"/>
          <w:szCs w:val="24"/>
        </w:rPr>
        <w:t xml:space="preserve">Je lis les 2 vers suivants et je les répète en fermant les yeux </w:t>
      </w:r>
    </w:p>
    <w:p w:rsidR="00E020D9" w:rsidRDefault="00E020D9" w:rsidP="00085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02A0" w:rsidRPr="003402A0">
        <w:rPr>
          <w:rFonts w:ascii="Arial" w:hAnsi="Arial" w:cs="Arial"/>
          <w:sz w:val="24"/>
          <w:szCs w:val="24"/>
        </w:rPr>
        <w:t>Je répète les 4 vers sans regarder le texte</w:t>
      </w:r>
    </w:p>
    <w:p w:rsidR="003402A0" w:rsidRDefault="00E020D9" w:rsidP="00085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Je poursuis de la même façon en m’arrêtant à la moitié du texte </w:t>
      </w:r>
      <w:r w:rsidR="003402A0" w:rsidRPr="003402A0">
        <w:rPr>
          <w:rFonts w:ascii="Arial" w:hAnsi="Arial" w:cs="Arial"/>
          <w:sz w:val="24"/>
          <w:szCs w:val="24"/>
        </w:rPr>
        <w:t xml:space="preserve"> </w:t>
      </w:r>
    </w:p>
    <w:p w:rsidR="003402A0" w:rsidRPr="00E020D9" w:rsidRDefault="003402A0" w:rsidP="00085140">
      <w:pPr>
        <w:rPr>
          <w:rFonts w:ascii="Arial" w:hAnsi="Arial" w:cs="Arial"/>
          <w:b/>
          <w:sz w:val="24"/>
          <w:szCs w:val="24"/>
        </w:rPr>
      </w:pPr>
      <w:r w:rsidRPr="00E020D9">
        <w:rPr>
          <w:rFonts w:ascii="Arial" w:hAnsi="Arial" w:cs="Arial"/>
          <w:b/>
          <w:sz w:val="24"/>
          <w:szCs w:val="24"/>
        </w:rPr>
        <w:t xml:space="preserve">Je peux aussi le dire à quelqu’un pour m’aider </w:t>
      </w:r>
    </w:p>
    <w:p w:rsidR="003402A0" w:rsidRDefault="003402A0" w:rsidP="00085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Jour 1 : la moitié de la fable </w:t>
      </w:r>
    </w:p>
    <w:p w:rsidR="003402A0" w:rsidRDefault="003402A0" w:rsidP="00085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Jour 2 : l’autre moitié </w:t>
      </w:r>
      <w:r w:rsidR="00E020D9">
        <w:rPr>
          <w:rFonts w:ascii="Arial" w:hAnsi="Arial" w:cs="Arial"/>
          <w:sz w:val="24"/>
          <w:szCs w:val="24"/>
        </w:rPr>
        <w:t xml:space="preserve">de la fable </w:t>
      </w:r>
    </w:p>
    <w:sectPr w:rsidR="003402A0" w:rsidSect="00085140">
      <w:pgSz w:w="11906" w:h="16838"/>
      <w:pgMar w:top="142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1AD"/>
    <w:multiLevelType w:val="hybridMultilevel"/>
    <w:tmpl w:val="776E5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FFC"/>
    <w:multiLevelType w:val="hybridMultilevel"/>
    <w:tmpl w:val="80801E60"/>
    <w:lvl w:ilvl="0" w:tplc="291ED7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A5"/>
    <w:rsid w:val="00033CC0"/>
    <w:rsid w:val="00085140"/>
    <w:rsid w:val="00107A5A"/>
    <w:rsid w:val="0012006B"/>
    <w:rsid w:val="00197151"/>
    <w:rsid w:val="00215F6B"/>
    <w:rsid w:val="002B1239"/>
    <w:rsid w:val="002C105B"/>
    <w:rsid w:val="002F2257"/>
    <w:rsid w:val="003402A0"/>
    <w:rsid w:val="003853A3"/>
    <w:rsid w:val="003A5E31"/>
    <w:rsid w:val="004A473E"/>
    <w:rsid w:val="004E4252"/>
    <w:rsid w:val="0050233A"/>
    <w:rsid w:val="005A2F7E"/>
    <w:rsid w:val="005D149A"/>
    <w:rsid w:val="00607A9C"/>
    <w:rsid w:val="0075045D"/>
    <w:rsid w:val="007B33A5"/>
    <w:rsid w:val="00852D25"/>
    <w:rsid w:val="009608F6"/>
    <w:rsid w:val="00982C5B"/>
    <w:rsid w:val="00AE0F05"/>
    <w:rsid w:val="00B0006A"/>
    <w:rsid w:val="00C07685"/>
    <w:rsid w:val="00C146D0"/>
    <w:rsid w:val="00C75956"/>
    <w:rsid w:val="00DE0B34"/>
    <w:rsid w:val="00E020D9"/>
    <w:rsid w:val="00E50E13"/>
    <w:rsid w:val="00E53E2D"/>
    <w:rsid w:val="00E56E6B"/>
    <w:rsid w:val="00E966CA"/>
    <w:rsid w:val="00EA013D"/>
    <w:rsid w:val="00F7487A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310D"/>
  <w15:chartTrackingRefBased/>
  <w15:docId w15:val="{1D8AC4E1-A0A0-4518-9791-541565D2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0B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taitunehistoire.com/genres/fables-et-poesies/lire/biblidpoe_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letaitunehistoire.com/genres/fables-et-poesies/lire/biblidpoe_015" TargetMode="External"/><Relationship Id="rId12" Type="http://schemas.openxmlformats.org/officeDocument/2006/relationships/hyperlink" Target="https://www.iletaitunehistoire.com/genres/fables-et-poesies/lire/biblidpoe_0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s://www.iletaitunehistoire.com/genres/fables-et-poesies/lire/biblidpoe_001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iletaitunehistoire.com/genres/fables-et-poesies/lire/biblidpoe_0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letaitunehistoire.com/genres/fables-et-poesies/lire/biblidpoe_0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480F-1D48-4BD6-BF73-5B367E19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7</cp:revision>
  <dcterms:created xsi:type="dcterms:W3CDTF">2020-04-06T14:08:00Z</dcterms:created>
  <dcterms:modified xsi:type="dcterms:W3CDTF">2020-04-10T07:09:00Z</dcterms:modified>
</cp:coreProperties>
</file>